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09A3" w14:textId="77777777" w:rsidR="006815D5" w:rsidRPr="00E17A14" w:rsidRDefault="006815D5">
      <w:pPr>
        <w:jc w:val="center"/>
        <w:rPr>
          <w:rFonts w:ascii="ＭＳ 明朝" w:hAnsi="ＭＳ 明朝"/>
          <w:b/>
          <w:sz w:val="24"/>
          <w:szCs w:val="24"/>
        </w:rPr>
      </w:pPr>
      <w:r w:rsidRPr="00E17A14">
        <w:rPr>
          <w:rFonts w:ascii="ＭＳ 明朝" w:hAnsi="ＭＳ 明朝" w:hint="eastAsia"/>
          <w:b/>
          <w:sz w:val="24"/>
          <w:szCs w:val="24"/>
        </w:rPr>
        <w:t>職</w:t>
      </w:r>
      <w:r w:rsidR="000720F4" w:rsidRPr="00E17A14">
        <w:rPr>
          <w:rFonts w:ascii="ＭＳ 明朝" w:hAnsi="ＭＳ 明朝" w:hint="eastAsia"/>
          <w:b/>
          <w:sz w:val="24"/>
          <w:szCs w:val="24"/>
        </w:rPr>
        <w:t xml:space="preserve">　</w:t>
      </w:r>
      <w:r w:rsidRPr="00E17A14">
        <w:rPr>
          <w:rFonts w:ascii="ＭＳ 明朝" w:hAnsi="ＭＳ 明朝" w:hint="eastAsia"/>
          <w:b/>
          <w:sz w:val="24"/>
          <w:szCs w:val="24"/>
        </w:rPr>
        <w:t>務</w:t>
      </w:r>
      <w:r w:rsidR="000720F4" w:rsidRPr="00E17A14">
        <w:rPr>
          <w:rFonts w:ascii="ＭＳ 明朝" w:hAnsi="ＭＳ 明朝" w:hint="eastAsia"/>
          <w:b/>
          <w:sz w:val="24"/>
          <w:szCs w:val="24"/>
        </w:rPr>
        <w:t xml:space="preserve">　</w:t>
      </w:r>
      <w:r w:rsidRPr="00E17A14">
        <w:rPr>
          <w:rFonts w:ascii="ＭＳ 明朝" w:hAnsi="ＭＳ 明朝" w:hint="eastAsia"/>
          <w:b/>
          <w:sz w:val="24"/>
          <w:szCs w:val="24"/>
        </w:rPr>
        <w:t>経</w:t>
      </w:r>
      <w:r w:rsidR="000720F4" w:rsidRPr="00E17A14">
        <w:rPr>
          <w:rFonts w:ascii="ＭＳ 明朝" w:hAnsi="ＭＳ 明朝" w:hint="eastAsia"/>
          <w:b/>
          <w:sz w:val="24"/>
          <w:szCs w:val="24"/>
        </w:rPr>
        <w:t xml:space="preserve">　</w:t>
      </w:r>
      <w:r w:rsidRPr="00E17A14">
        <w:rPr>
          <w:rFonts w:ascii="ＭＳ 明朝" w:hAnsi="ＭＳ 明朝" w:hint="eastAsia"/>
          <w:b/>
          <w:sz w:val="24"/>
          <w:szCs w:val="24"/>
        </w:rPr>
        <w:t>歴</w:t>
      </w:r>
      <w:r w:rsidR="000720F4" w:rsidRPr="00E17A14">
        <w:rPr>
          <w:rFonts w:ascii="ＭＳ 明朝" w:hAnsi="ＭＳ 明朝" w:hint="eastAsia"/>
          <w:b/>
          <w:sz w:val="24"/>
          <w:szCs w:val="24"/>
        </w:rPr>
        <w:t xml:space="preserve">　</w:t>
      </w:r>
      <w:r w:rsidRPr="00E17A14">
        <w:rPr>
          <w:rFonts w:ascii="ＭＳ 明朝" w:hAnsi="ＭＳ 明朝" w:hint="eastAsia"/>
          <w:b/>
          <w:sz w:val="24"/>
          <w:szCs w:val="24"/>
        </w:rPr>
        <w:t>書</w:t>
      </w:r>
    </w:p>
    <w:p w14:paraId="13085EF3" w14:textId="77777777" w:rsidR="004A4FBD" w:rsidRPr="00E17A14" w:rsidRDefault="004A4FBD" w:rsidP="008301A1">
      <w:pPr>
        <w:jc w:val="right"/>
        <w:rPr>
          <w:rFonts w:ascii="ＭＳ 明朝" w:hAnsi="ＭＳ 明朝"/>
          <w:sz w:val="18"/>
          <w:szCs w:val="18"/>
        </w:rPr>
      </w:pPr>
      <w:r w:rsidRPr="00E17A14">
        <w:rPr>
          <w:rFonts w:ascii="ＭＳ 明朝" w:hAnsi="ＭＳ 明朝" w:hint="eastAsia"/>
          <w:sz w:val="18"/>
          <w:szCs w:val="18"/>
        </w:rPr>
        <w:t xml:space="preserve">　　　　　　　　　　　</w:t>
      </w:r>
      <w:r w:rsidR="0026567F" w:rsidRPr="00E17A14">
        <w:rPr>
          <w:rFonts w:ascii="ＭＳ 明朝" w:hAnsi="ＭＳ 明朝" w:hint="eastAsia"/>
          <w:sz w:val="18"/>
          <w:szCs w:val="18"/>
        </w:rPr>
        <w:t xml:space="preserve">　　　　　　　　　　　　　　　　　　　　　　　　　　　　</w:t>
      </w:r>
      <w:r w:rsidR="008301A1" w:rsidRPr="00E17A14">
        <w:rPr>
          <w:rFonts w:ascii="ＭＳ 明朝" w:hAnsi="ＭＳ 明朝" w:hint="eastAsia"/>
          <w:sz w:val="18"/>
          <w:szCs w:val="18"/>
        </w:rPr>
        <w:t>20xx</w:t>
      </w:r>
      <w:r w:rsidRPr="00E17A14">
        <w:rPr>
          <w:rFonts w:ascii="ＭＳ 明朝" w:hAnsi="ＭＳ 明朝" w:hint="eastAsia"/>
          <w:sz w:val="18"/>
          <w:szCs w:val="18"/>
        </w:rPr>
        <w:t>年</w:t>
      </w:r>
      <w:r w:rsidR="008301A1" w:rsidRPr="00E17A14">
        <w:rPr>
          <w:rFonts w:ascii="ＭＳ 明朝" w:hAnsi="ＭＳ 明朝" w:hint="eastAsia"/>
          <w:sz w:val="18"/>
          <w:szCs w:val="18"/>
        </w:rPr>
        <w:t>xx</w:t>
      </w:r>
      <w:r w:rsidRPr="00E17A14">
        <w:rPr>
          <w:rFonts w:ascii="ＭＳ 明朝" w:hAnsi="ＭＳ 明朝" w:hint="eastAsia"/>
          <w:sz w:val="18"/>
          <w:szCs w:val="18"/>
        </w:rPr>
        <w:t>月</w:t>
      </w:r>
      <w:r w:rsidR="008301A1" w:rsidRPr="00E17A14">
        <w:rPr>
          <w:rFonts w:ascii="ＭＳ 明朝" w:hAnsi="ＭＳ 明朝" w:hint="eastAsia"/>
          <w:sz w:val="18"/>
          <w:szCs w:val="18"/>
        </w:rPr>
        <w:t>xx</w:t>
      </w:r>
      <w:r w:rsidRPr="00E17A14">
        <w:rPr>
          <w:rFonts w:ascii="ＭＳ 明朝" w:hAnsi="ＭＳ 明朝" w:hint="eastAsia"/>
          <w:sz w:val="18"/>
          <w:szCs w:val="18"/>
        </w:rPr>
        <w:t>日現在</w:t>
      </w:r>
    </w:p>
    <w:p w14:paraId="432F549D" w14:textId="77777777" w:rsidR="004A4FBD" w:rsidRPr="00E17A14" w:rsidRDefault="004A4FBD" w:rsidP="0026567F">
      <w:pPr>
        <w:wordWrap w:val="0"/>
        <w:jc w:val="right"/>
        <w:rPr>
          <w:rFonts w:ascii="ＭＳ 明朝" w:hAnsi="ＭＳ 明朝"/>
          <w:szCs w:val="21"/>
          <w:u w:val="single"/>
        </w:rPr>
      </w:pPr>
      <w:r w:rsidRPr="00E17A14">
        <w:rPr>
          <w:rFonts w:ascii="ＭＳ 明朝" w:hAnsi="ＭＳ 明朝" w:hint="eastAsia"/>
          <w:szCs w:val="21"/>
        </w:rPr>
        <w:t xml:space="preserve">　　　　　　　　　　　　　　　　　　　　　　　　　　　　　　　　　　　　　　　　　</w:t>
      </w:r>
      <w:r w:rsidRPr="00E17A14">
        <w:rPr>
          <w:rFonts w:ascii="ＭＳ 明朝" w:hAnsi="ＭＳ 明朝" w:hint="eastAsia"/>
          <w:szCs w:val="21"/>
          <w:u w:val="single"/>
        </w:rPr>
        <w:t xml:space="preserve">氏名　</w:t>
      </w:r>
      <w:r w:rsidR="008301A1" w:rsidRPr="00E17A14">
        <w:rPr>
          <w:rFonts w:ascii="ＭＳ 明朝" w:hAnsi="ＭＳ 明朝" w:hint="eastAsia"/>
          <w:szCs w:val="21"/>
          <w:u w:val="single"/>
        </w:rPr>
        <w:t>○○ ○○</w:t>
      </w:r>
    </w:p>
    <w:p w14:paraId="09CDD7B1" w14:textId="77777777" w:rsidR="008301A1" w:rsidRPr="00E17A14" w:rsidRDefault="008301A1" w:rsidP="008301A1">
      <w:pPr>
        <w:jc w:val="right"/>
        <w:rPr>
          <w:rFonts w:ascii="ＭＳ 明朝" w:hAnsi="ＭＳ 明朝"/>
          <w:b/>
          <w:szCs w:val="21"/>
          <w:u w:val="single"/>
        </w:rPr>
      </w:pPr>
    </w:p>
    <w:p w14:paraId="38D84DCF" w14:textId="77777777" w:rsidR="006815D5" w:rsidRPr="00E17A14" w:rsidRDefault="00E75E72">
      <w:pPr>
        <w:rPr>
          <w:rFonts w:ascii="ＭＳ 明朝" w:hAnsi="ＭＳ 明朝"/>
          <w:b/>
          <w:sz w:val="20"/>
        </w:rPr>
      </w:pPr>
      <w:r w:rsidRPr="00E17A14">
        <w:rPr>
          <w:rFonts w:ascii="ＭＳ 明朝" w:hAnsi="ＭＳ 明朝" w:hint="eastAsia"/>
          <w:b/>
          <w:sz w:val="20"/>
        </w:rPr>
        <w:t>■</w:t>
      </w:r>
      <w:r w:rsidR="0026567F" w:rsidRPr="00E17A14">
        <w:rPr>
          <w:rFonts w:ascii="ＭＳ 明朝" w:hAnsi="ＭＳ 明朝" w:hint="eastAsia"/>
          <w:b/>
          <w:sz w:val="20"/>
        </w:rPr>
        <w:t>職務要約</w:t>
      </w:r>
    </w:p>
    <w:p w14:paraId="75EE38A0" w14:textId="0545EDA2" w:rsidR="004D327F" w:rsidRDefault="006510A3" w:rsidP="008301A1">
      <w:pPr>
        <w:ind w:leftChars="95" w:left="180"/>
        <w:rPr>
          <w:rFonts w:ascii="ＭＳ 明朝" w:hAnsi="ＭＳ 明朝"/>
          <w:sz w:val="20"/>
        </w:rPr>
      </w:pPr>
      <w:r>
        <w:rPr>
          <w:rFonts w:ascii="ＭＳ 明朝" w:hAnsi="ＭＳ 明朝" w:hint="eastAsia"/>
          <w:sz w:val="20"/>
        </w:rPr>
        <w:t>○</w:t>
      </w:r>
      <w:r w:rsidR="00E17A14" w:rsidRPr="00E17A14">
        <w:rPr>
          <w:rFonts w:ascii="ＭＳ 明朝" w:hAnsi="ＭＳ 明朝" w:hint="eastAsia"/>
          <w:sz w:val="20"/>
        </w:rPr>
        <w:t>年にわたり、一貫して経理部門に所属し、決算全般から監査対応まで幅広い経理業務を手がけてまいりました。メンバーマネジメントおよび子会社の経理責任者も経験しております。常に業務改善を意識して取り組んでおり、システムの導入や刷新のプロジェクトもリードしてまいりました。</w:t>
      </w:r>
      <w:r w:rsidR="00B22C1C" w:rsidRPr="00B22C1C">
        <w:rPr>
          <w:rFonts w:ascii="ＭＳ 明朝" w:hAnsi="ＭＳ 明朝" w:hint="eastAsia"/>
          <w:sz w:val="20"/>
        </w:rPr>
        <w:t>これらの経験を活かし、現在は経営企画部門</w:t>
      </w:r>
      <w:r w:rsidR="00B22C1C">
        <w:rPr>
          <w:rFonts w:ascii="ＭＳ 明朝" w:hAnsi="ＭＳ 明朝" w:hint="eastAsia"/>
          <w:sz w:val="20"/>
        </w:rPr>
        <w:t>において</w:t>
      </w:r>
      <w:r w:rsidR="00B22C1C" w:rsidRPr="00B22C1C">
        <w:rPr>
          <w:rFonts w:ascii="ＭＳ 明朝" w:hAnsi="ＭＳ 明朝" w:hint="eastAsia"/>
          <w:sz w:val="20"/>
        </w:rPr>
        <w:t>中計作成</w:t>
      </w:r>
      <w:r w:rsidR="00B22C1C">
        <w:rPr>
          <w:rFonts w:ascii="ＭＳ 明朝" w:hAnsi="ＭＳ 明朝" w:hint="eastAsia"/>
          <w:sz w:val="20"/>
        </w:rPr>
        <w:t>・予実</w:t>
      </w:r>
      <w:r w:rsidR="00B22C1C" w:rsidRPr="00B22C1C">
        <w:rPr>
          <w:rFonts w:ascii="ＭＳ 明朝" w:hAnsi="ＭＳ 明朝" w:hint="eastAsia"/>
          <w:sz w:val="20"/>
        </w:rPr>
        <w:t>管理</w:t>
      </w:r>
      <w:r w:rsidR="00B22C1C">
        <w:rPr>
          <w:rFonts w:ascii="ＭＳ 明朝" w:hAnsi="ＭＳ 明朝" w:hint="eastAsia"/>
          <w:sz w:val="20"/>
        </w:rPr>
        <w:t>等の</w:t>
      </w:r>
      <w:r w:rsidR="00B22C1C" w:rsidRPr="00B22C1C">
        <w:rPr>
          <w:rFonts w:ascii="ＭＳ 明朝" w:hAnsi="ＭＳ 明朝" w:hint="eastAsia"/>
          <w:sz w:val="20"/>
        </w:rPr>
        <w:t>管理業務の責任者を</w:t>
      </w:r>
      <w:r w:rsidR="00B22C1C">
        <w:rPr>
          <w:rFonts w:ascii="ＭＳ 明朝" w:hAnsi="ＭＳ 明朝" w:hint="eastAsia"/>
          <w:sz w:val="20"/>
        </w:rPr>
        <w:t>おり、</w:t>
      </w:r>
      <w:r w:rsidR="00B22C1C" w:rsidRPr="00B22C1C">
        <w:rPr>
          <w:rFonts w:ascii="ＭＳ 明朝" w:hAnsi="ＭＳ 明朝" w:hint="eastAsia"/>
          <w:sz w:val="20"/>
        </w:rPr>
        <w:t>計数計画を実績化するべく、全社的な打ち手を考えています。これらの経験から、いわゆる</w:t>
      </w:r>
      <w:r w:rsidR="00B22C1C">
        <w:rPr>
          <w:rFonts w:ascii="ＭＳ 明朝" w:hAnsi="ＭＳ 明朝" w:hint="eastAsia"/>
          <w:sz w:val="20"/>
        </w:rPr>
        <w:t>会社の業績</w:t>
      </w:r>
      <w:r w:rsidR="00B22C1C" w:rsidRPr="00B22C1C">
        <w:rPr>
          <w:rFonts w:ascii="ＭＳ 明朝" w:hAnsi="ＭＳ 明朝" w:hint="eastAsia"/>
          <w:sz w:val="20"/>
        </w:rPr>
        <w:t>を「作る」、経営者に非常に近い仕事を行うことができます。</w:t>
      </w:r>
    </w:p>
    <w:p w14:paraId="0445CA86" w14:textId="77777777" w:rsidR="00E17A14" w:rsidRPr="00E17A14" w:rsidRDefault="00E17A14" w:rsidP="008301A1">
      <w:pPr>
        <w:ind w:leftChars="95" w:left="180"/>
        <w:rPr>
          <w:rFonts w:ascii="ＭＳ 明朝" w:hAnsi="ＭＳ 明朝"/>
          <w:sz w:val="20"/>
        </w:rPr>
      </w:pPr>
    </w:p>
    <w:p w14:paraId="4EFF58D8" w14:textId="77777777" w:rsidR="00A75A83" w:rsidRPr="00E17A14" w:rsidRDefault="00E75E72" w:rsidP="00A75A83">
      <w:pPr>
        <w:rPr>
          <w:rFonts w:ascii="ＭＳ 明朝" w:hAnsi="ＭＳ 明朝"/>
          <w:b/>
          <w:sz w:val="20"/>
        </w:rPr>
      </w:pPr>
      <w:r w:rsidRPr="00E17A14">
        <w:rPr>
          <w:rFonts w:ascii="ＭＳ 明朝" w:hAnsi="ＭＳ 明朝" w:hint="eastAsia"/>
          <w:b/>
          <w:sz w:val="20"/>
        </w:rPr>
        <w:t>■</w:t>
      </w:r>
      <w:r w:rsidR="0026567F" w:rsidRPr="00E17A14">
        <w:rPr>
          <w:rFonts w:ascii="ＭＳ 明朝" w:hAnsi="ＭＳ 明朝" w:hint="eastAsia"/>
          <w:b/>
          <w:sz w:val="20"/>
        </w:rPr>
        <w:t>職務経歴</w:t>
      </w:r>
    </w:p>
    <w:p w14:paraId="35004716" w14:textId="77777777" w:rsidR="00A75A83" w:rsidRPr="00E17A14" w:rsidRDefault="005D0552" w:rsidP="008301A1">
      <w:pPr>
        <w:ind w:left="180"/>
        <w:rPr>
          <w:rFonts w:ascii="ＭＳ 明朝" w:hAnsi="ＭＳ 明朝"/>
          <w:sz w:val="20"/>
        </w:rPr>
      </w:pPr>
      <w:r w:rsidRPr="00E17A14">
        <w:rPr>
          <w:rFonts w:ascii="ＭＳ 明朝" w:hAnsi="ＭＳ 明朝" w:hint="eastAsia"/>
          <w:sz w:val="20"/>
        </w:rPr>
        <w:t>□</w:t>
      </w:r>
      <w:r w:rsidR="005071E5" w:rsidRPr="00E17A14">
        <w:rPr>
          <w:rFonts w:ascii="ＭＳ 明朝" w:hAnsi="ＭＳ 明朝" w:hint="eastAsia"/>
          <w:sz w:val="20"/>
        </w:rPr>
        <w:t>20</w:t>
      </w:r>
      <w:r w:rsidR="008301A1" w:rsidRPr="00E17A14">
        <w:rPr>
          <w:rFonts w:ascii="ＭＳ 明朝" w:hAnsi="ＭＳ 明朝" w:hint="eastAsia"/>
          <w:sz w:val="20"/>
        </w:rPr>
        <w:t>xx</w:t>
      </w:r>
      <w:r w:rsidR="0026567F" w:rsidRPr="00E17A14">
        <w:rPr>
          <w:rFonts w:ascii="ＭＳ 明朝" w:hAnsi="ＭＳ 明朝" w:hint="eastAsia"/>
          <w:sz w:val="20"/>
        </w:rPr>
        <w:t>年</w:t>
      </w:r>
      <w:r w:rsidR="008301A1" w:rsidRPr="00E17A14">
        <w:rPr>
          <w:rFonts w:ascii="ＭＳ 明朝" w:hAnsi="ＭＳ 明朝" w:hint="eastAsia"/>
          <w:sz w:val="20"/>
        </w:rPr>
        <w:t>xx</w:t>
      </w:r>
      <w:r w:rsidR="0026567F" w:rsidRPr="00E17A14">
        <w:rPr>
          <w:rFonts w:ascii="ＭＳ 明朝" w:hAnsi="ＭＳ 明朝" w:hint="eastAsia"/>
          <w:sz w:val="20"/>
        </w:rPr>
        <w:t>月～</w:t>
      </w:r>
      <w:r w:rsidR="00BA3A72" w:rsidRPr="00E17A14">
        <w:rPr>
          <w:rFonts w:ascii="ＭＳ 明朝" w:hAnsi="ＭＳ 明朝" w:hint="eastAsia"/>
          <w:sz w:val="20"/>
        </w:rPr>
        <w:t>現在</w:t>
      </w:r>
      <w:r w:rsidR="0026567F" w:rsidRPr="00E17A14">
        <w:rPr>
          <w:rFonts w:ascii="ＭＳ 明朝" w:hAnsi="ＭＳ 明朝" w:hint="eastAsia"/>
          <w:sz w:val="20"/>
        </w:rPr>
        <w:t xml:space="preserve">　</w:t>
      </w:r>
      <w:r w:rsidR="008301A1" w:rsidRPr="00E17A14">
        <w:rPr>
          <w:rFonts w:ascii="ＭＳ 明朝" w:hAnsi="ＭＳ 明朝" w:hint="eastAsia"/>
          <w:sz w:val="20"/>
        </w:rPr>
        <w:t>○○○○</w:t>
      </w:r>
      <w:r w:rsidR="006F325D" w:rsidRPr="00E17A14">
        <w:rPr>
          <w:rFonts w:ascii="ＭＳ 明朝" w:hAnsi="ＭＳ 明朝" w:hint="eastAsia"/>
          <w:sz w:val="20"/>
        </w:rPr>
        <w:t>株式会社</w:t>
      </w:r>
    </w:p>
    <w:p w14:paraId="66B3F10E" w14:textId="420B0C45" w:rsidR="00A75A83" w:rsidRPr="00E17A14" w:rsidRDefault="007C1224" w:rsidP="007C1224">
      <w:pPr>
        <w:ind w:left="378"/>
        <w:rPr>
          <w:rFonts w:ascii="ＭＳ 明朝" w:hAnsi="ＭＳ 明朝"/>
          <w:sz w:val="20"/>
        </w:rPr>
      </w:pPr>
      <w:r w:rsidRPr="00E17A14">
        <w:rPr>
          <w:rFonts w:ascii="ＭＳ 明朝" w:hAnsi="ＭＳ 明朝" w:hint="eastAsia"/>
          <w:sz w:val="20"/>
        </w:rPr>
        <w:t>◆</w:t>
      </w:r>
      <w:r w:rsidR="005D0552" w:rsidRPr="00E17A14">
        <w:rPr>
          <w:rFonts w:ascii="ＭＳ 明朝" w:hAnsi="ＭＳ 明朝" w:hint="eastAsia"/>
          <w:sz w:val="20"/>
        </w:rPr>
        <w:t>事業内容：</w:t>
      </w:r>
      <w:r w:rsidR="00E17A14" w:rsidRPr="00E17A14">
        <w:rPr>
          <w:rFonts w:ascii="ＭＳ 明朝" w:hAnsi="ＭＳ 明朝" w:hint="eastAsia"/>
          <w:sz w:val="20"/>
        </w:rPr>
        <w:t>器具の設計、製造、販売</w:t>
      </w:r>
    </w:p>
    <w:p w14:paraId="20338CAA" w14:textId="77777777" w:rsidR="00374650" w:rsidRPr="00E17A14" w:rsidRDefault="007C1224" w:rsidP="004D327F">
      <w:pPr>
        <w:ind w:left="378"/>
        <w:rPr>
          <w:rFonts w:ascii="ＭＳ 明朝" w:hAnsi="ＭＳ 明朝"/>
          <w:sz w:val="20"/>
        </w:rPr>
      </w:pPr>
      <w:r w:rsidRPr="00E17A14">
        <w:rPr>
          <w:rFonts w:ascii="ＭＳ 明朝" w:hAnsi="ＭＳ 明朝" w:hint="eastAsia"/>
          <w:sz w:val="20"/>
        </w:rPr>
        <w:t>◆</w:t>
      </w:r>
      <w:r w:rsidR="005D0552" w:rsidRPr="00E17A14">
        <w:rPr>
          <w:rFonts w:ascii="ＭＳ 明朝" w:hAnsi="ＭＳ 明朝" w:hint="eastAsia"/>
          <w:sz w:val="20"/>
        </w:rPr>
        <w:t>資本金：</w:t>
      </w:r>
      <w:r w:rsidR="008301A1" w:rsidRPr="00E17A14">
        <w:rPr>
          <w:rFonts w:ascii="ＭＳ 明朝" w:hAnsi="ＭＳ 明朝" w:hint="eastAsia"/>
          <w:sz w:val="20"/>
        </w:rPr>
        <w:t>○○○百万円</w:t>
      </w:r>
      <w:r w:rsidR="005D0552" w:rsidRPr="00E17A14">
        <w:rPr>
          <w:rFonts w:ascii="ＭＳ 明朝" w:hAnsi="ＭＳ 明朝" w:hint="eastAsia"/>
          <w:sz w:val="20"/>
        </w:rPr>
        <w:t xml:space="preserve">　売上高：</w:t>
      </w:r>
      <w:r w:rsidR="008301A1" w:rsidRPr="00E17A14">
        <w:rPr>
          <w:rFonts w:ascii="ＭＳ 明朝" w:hAnsi="ＭＳ 明朝" w:hint="eastAsia"/>
          <w:sz w:val="20"/>
        </w:rPr>
        <w:t>○○○百万円</w:t>
      </w:r>
      <w:r w:rsidR="009A53A3" w:rsidRPr="00E17A14">
        <w:rPr>
          <w:rFonts w:ascii="ＭＳ 明朝" w:hAnsi="ＭＳ 明朝" w:hint="eastAsia"/>
          <w:sz w:val="20"/>
        </w:rPr>
        <w:t>（20xx年）</w:t>
      </w:r>
      <w:r w:rsidR="005D0552" w:rsidRPr="00E17A14">
        <w:rPr>
          <w:rFonts w:ascii="ＭＳ 明朝" w:hAnsi="ＭＳ 明朝" w:hint="eastAsia"/>
          <w:sz w:val="20"/>
        </w:rPr>
        <w:t>従業員数：</w:t>
      </w:r>
      <w:r w:rsidR="008301A1" w:rsidRPr="00E17A14">
        <w:rPr>
          <w:rFonts w:ascii="ＭＳ 明朝" w:hAnsi="ＭＳ 明朝" w:hint="eastAsia"/>
          <w:sz w:val="20"/>
        </w:rPr>
        <w:t>○○○名</w:t>
      </w:r>
      <w:r w:rsidR="005D0552" w:rsidRPr="00E17A14">
        <w:rPr>
          <w:rFonts w:ascii="ＭＳ 明朝" w:hAnsi="ＭＳ 明朝" w:hint="eastAsia"/>
          <w:sz w:val="20"/>
        </w:rPr>
        <w:t xml:space="preserve">　</w:t>
      </w:r>
      <w:r w:rsidR="006C1C06" w:rsidRPr="00E17A14">
        <w:rPr>
          <w:rFonts w:ascii="ＭＳ 明朝" w:hAnsi="ＭＳ 明朝" w:hint="eastAsia"/>
          <w:sz w:val="20"/>
        </w:rPr>
        <w:t xml:space="preserve">　東証○○</w:t>
      </w:r>
      <w:r w:rsidR="005D0552" w:rsidRPr="00E17A14">
        <w:rPr>
          <w:rFonts w:ascii="ＭＳ 明朝" w:hAnsi="ＭＳ 明朝" w:hint="eastAsia"/>
          <w:sz w:val="20"/>
        </w:rPr>
        <w:t>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E17A14" w:rsidRPr="00E17A14" w14:paraId="702425C6" w14:textId="77777777" w:rsidTr="00155189">
        <w:tc>
          <w:tcPr>
            <w:tcW w:w="1134" w:type="dxa"/>
            <w:tcBorders>
              <w:top w:val="single" w:sz="12" w:space="0" w:color="auto"/>
              <w:left w:val="single" w:sz="12" w:space="0" w:color="auto"/>
              <w:bottom w:val="single" w:sz="12" w:space="0" w:color="auto"/>
            </w:tcBorders>
            <w:shd w:val="clear" w:color="auto" w:fill="CCCCCC"/>
          </w:tcPr>
          <w:p w14:paraId="74A822C8" w14:textId="77777777" w:rsidR="00B559DD" w:rsidRPr="00E17A14" w:rsidRDefault="00B559DD" w:rsidP="00155189">
            <w:pPr>
              <w:jc w:val="center"/>
              <w:rPr>
                <w:rFonts w:ascii="ＭＳ 明朝" w:hAnsi="ＭＳ 明朝"/>
                <w:sz w:val="20"/>
              </w:rPr>
            </w:pPr>
            <w:r w:rsidRPr="00E17A14">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714B485E" w14:textId="77777777" w:rsidR="00B559DD" w:rsidRPr="00E17A14" w:rsidRDefault="00B559DD" w:rsidP="00155189">
            <w:pPr>
              <w:jc w:val="center"/>
              <w:rPr>
                <w:rFonts w:ascii="ＭＳ 明朝" w:hAnsi="ＭＳ 明朝"/>
                <w:sz w:val="20"/>
              </w:rPr>
            </w:pPr>
            <w:r w:rsidRPr="00E17A14">
              <w:rPr>
                <w:rFonts w:ascii="ＭＳ 明朝" w:hAnsi="ＭＳ 明朝" w:hint="eastAsia"/>
                <w:sz w:val="20"/>
              </w:rPr>
              <w:t>業務内容</w:t>
            </w:r>
          </w:p>
        </w:tc>
      </w:tr>
      <w:tr w:rsidR="00E17A14" w:rsidRPr="00E17A14" w14:paraId="4EC73495" w14:textId="77777777" w:rsidTr="00155189">
        <w:tc>
          <w:tcPr>
            <w:tcW w:w="1134" w:type="dxa"/>
            <w:vMerge w:val="restart"/>
            <w:tcBorders>
              <w:top w:val="single" w:sz="12" w:space="0" w:color="auto"/>
              <w:left w:val="single" w:sz="12" w:space="0" w:color="auto"/>
            </w:tcBorders>
          </w:tcPr>
          <w:p w14:paraId="35C9FEDD" w14:textId="2EAEC91F" w:rsidR="00B559DD" w:rsidRPr="00E17A14" w:rsidRDefault="00E17A14" w:rsidP="008301A1">
            <w:pPr>
              <w:rPr>
                <w:rFonts w:ascii="ＭＳ 明朝" w:hAnsi="ＭＳ 明朝"/>
                <w:sz w:val="20"/>
              </w:rPr>
            </w:pPr>
            <w:r>
              <w:rPr>
                <w:rFonts w:ascii="ＭＳ 明朝" w:hAnsi="ＭＳ 明朝" w:hint="eastAsia"/>
                <w:sz w:val="20"/>
              </w:rPr>
              <w:t>現在</w:t>
            </w:r>
          </w:p>
          <w:p w14:paraId="21432759" w14:textId="77777777" w:rsidR="00B559DD" w:rsidRPr="00E17A14" w:rsidRDefault="00B559DD">
            <w:pPr>
              <w:rPr>
                <w:rFonts w:ascii="ＭＳ 明朝" w:hAnsi="ＭＳ 明朝"/>
                <w:sz w:val="20"/>
              </w:rPr>
            </w:pPr>
            <w:r w:rsidRPr="00E17A14">
              <w:rPr>
                <w:rFonts w:ascii="ＭＳ 明朝" w:hAnsi="ＭＳ 明朝" w:hint="eastAsia"/>
                <w:sz w:val="20"/>
              </w:rPr>
              <w:t xml:space="preserve">　～</w:t>
            </w:r>
          </w:p>
          <w:p w14:paraId="28494A9D" w14:textId="77777777" w:rsidR="00B559DD" w:rsidRPr="00E17A14" w:rsidRDefault="008301A1" w:rsidP="003A2CD0">
            <w:pPr>
              <w:rPr>
                <w:rFonts w:ascii="ＭＳ 明朝" w:hAnsi="ＭＳ 明朝"/>
                <w:sz w:val="20"/>
              </w:rPr>
            </w:pPr>
            <w:r w:rsidRPr="00E17A14">
              <w:rPr>
                <w:rFonts w:ascii="ＭＳ 明朝" w:hAnsi="ＭＳ 明朝" w:hint="eastAsia"/>
                <w:sz w:val="20"/>
              </w:rPr>
              <w:t>20xx</w:t>
            </w:r>
            <w:r w:rsidR="00480ABB" w:rsidRPr="00E17A14">
              <w:rPr>
                <w:rFonts w:ascii="ＭＳ 明朝" w:hAnsi="ＭＳ 明朝" w:hint="eastAsia"/>
                <w:sz w:val="20"/>
              </w:rPr>
              <w:t>年</w:t>
            </w:r>
            <w:r w:rsidRPr="00E17A14">
              <w:rPr>
                <w:rFonts w:ascii="ＭＳ 明朝" w:hAnsi="ＭＳ 明朝" w:hint="eastAsia"/>
                <w:sz w:val="20"/>
              </w:rPr>
              <w:t>xx</w:t>
            </w:r>
            <w:r w:rsidR="00480ABB" w:rsidRPr="00E17A14">
              <w:rPr>
                <w:rFonts w:ascii="ＭＳ 明朝" w:hAnsi="ＭＳ 明朝" w:hint="eastAsia"/>
                <w:sz w:val="20"/>
              </w:rPr>
              <w:t>月</w:t>
            </w:r>
          </w:p>
        </w:tc>
        <w:tc>
          <w:tcPr>
            <w:tcW w:w="8883" w:type="dxa"/>
            <w:tcBorders>
              <w:top w:val="single" w:sz="12" w:space="0" w:color="auto"/>
              <w:bottom w:val="dotted" w:sz="4" w:space="0" w:color="auto"/>
              <w:right w:val="single" w:sz="12" w:space="0" w:color="auto"/>
            </w:tcBorders>
          </w:tcPr>
          <w:p w14:paraId="1EC0353D" w14:textId="48A3CAA7" w:rsidR="006C1C06" w:rsidRPr="00E17A14" w:rsidRDefault="00E17A14">
            <w:pPr>
              <w:rPr>
                <w:rFonts w:ascii="ＭＳ 明朝" w:hAnsi="ＭＳ 明朝"/>
                <w:sz w:val="20"/>
              </w:rPr>
            </w:pPr>
            <w:r w:rsidRPr="00E17A14">
              <w:rPr>
                <w:rFonts w:ascii="ＭＳ 明朝" w:hAnsi="ＭＳ 明朝" w:hint="eastAsia"/>
                <w:sz w:val="20"/>
              </w:rPr>
              <w:t>経理部　部長　メンバー</w:t>
            </w:r>
            <w:r w:rsidR="006510A3">
              <w:rPr>
                <w:rFonts w:ascii="ＭＳ 明朝" w:hAnsi="ＭＳ 明朝" w:hint="eastAsia"/>
                <w:sz w:val="20"/>
              </w:rPr>
              <w:t>○</w:t>
            </w:r>
            <w:r w:rsidRPr="00E17A14">
              <w:rPr>
                <w:rFonts w:ascii="ＭＳ 明朝" w:hAnsi="ＭＳ 明朝" w:hint="eastAsia"/>
                <w:sz w:val="20"/>
              </w:rPr>
              <w:t>名</w:t>
            </w:r>
          </w:p>
        </w:tc>
      </w:tr>
      <w:tr w:rsidR="00E17A14" w:rsidRPr="00E17A14" w14:paraId="6F781197" w14:textId="77777777" w:rsidTr="00155189">
        <w:trPr>
          <w:trHeight w:val="490"/>
        </w:trPr>
        <w:tc>
          <w:tcPr>
            <w:tcW w:w="1134" w:type="dxa"/>
            <w:vMerge/>
            <w:tcBorders>
              <w:left w:val="single" w:sz="12" w:space="0" w:color="auto"/>
              <w:tr2bl w:val="single" w:sz="8" w:space="0" w:color="auto"/>
            </w:tcBorders>
          </w:tcPr>
          <w:p w14:paraId="4B3926A6" w14:textId="77777777" w:rsidR="00B559DD" w:rsidRPr="00E17A14" w:rsidRDefault="00B559DD">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76D81D77" w14:textId="5C4B9BE7" w:rsidR="00E17A14" w:rsidRDefault="00E17A14" w:rsidP="00E17A14">
            <w:pPr>
              <w:rPr>
                <w:rFonts w:ascii="ＭＳ 明朝" w:hAnsi="ＭＳ 明朝"/>
                <w:sz w:val="20"/>
              </w:rPr>
            </w:pPr>
            <w:r w:rsidRPr="00E17A14">
              <w:rPr>
                <w:rFonts w:ascii="ＭＳ 明朝" w:hAnsi="ＭＳ 明朝" w:hint="eastAsia"/>
                <w:sz w:val="20"/>
              </w:rPr>
              <w:t>■本社経理部長として従事。</w:t>
            </w:r>
          </w:p>
          <w:p w14:paraId="5BA8DA89" w14:textId="77777777" w:rsidR="00E17A14" w:rsidRPr="00E17A14" w:rsidRDefault="00E17A14" w:rsidP="00E17A14">
            <w:pPr>
              <w:rPr>
                <w:rFonts w:ascii="ＭＳ 明朝" w:hAnsi="ＭＳ 明朝"/>
                <w:sz w:val="20"/>
              </w:rPr>
            </w:pPr>
          </w:p>
          <w:p w14:paraId="5BEF525E" w14:textId="77777777" w:rsidR="00E17A14" w:rsidRPr="00E17A14" w:rsidRDefault="00E17A14" w:rsidP="00E17A14">
            <w:pPr>
              <w:rPr>
                <w:rFonts w:ascii="ＭＳ 明朝" w:hAnsi="ＭＳ 明朝"/>
                <w:sz w:val="20"/>
              </w:rPr>
            </w:pPr>
            <w:r w:rsidRPr="00E17A14">
              <w:rPr>
                <w:rFonts w:ascii="ＭＳ 明朝" w:hAnsi="ＭＳ 明朝" w:hint="eastAsia"/>
                <w:sz w:val="20"/>
              </w:rPr>
              <w:t>【担当業務】</w:t>
            </w:r>
          </w:p>
          <w:p w14:paraId="0737CEF9" w14:textId="77777777" w:rsidR="00E17A14" w:rsidRPr="00E17A14" w:rsidRDefault="00E17A14" w:rsidP="00E17A14">
            <w:pPr>
              <w:rPr>
                <w:rFonts w:ascii="ＭＳ 明朝" w:hAnsi="ＭＳ 明朝"/>
                <w:sz w:val="20"/>
              </w:rPr>
            </w:pPr>
            <w:r w:rsidRPr="00E17A14">
              <w:rPr>
                <w:rFonts w:ascii="ＭＳ 明朝" w:hAnsi="ＭＳ 明朝" w:hint="eastAsia"/>
                <w:sz w:val="20"/>
              </w:rPr>
              <w:t>・決算全般（単体・税務・連結、IFRS）</w:t>
            </w:r>
          </w:p>
          <w:p w14:paraId="030BCC60" w14:textId="77777777" w:rsidR="00E17A14" w:rsidRPr="00E17A14" w:rsidRDefault="00E17A14" w:rsidP="00E17A14">
            <w:pPr>
              <w:rPr>
                <w:rFonts w:ascii="ＭＳ 明朝" w:hAnsi="ＭＳ 明朝"/>
                <w:sz w:val="20"/>
              </w:rPr>
            </w:pPr>
            <w:r w:rsidRPr="00E17A14">
              <w:rPr>
                <w:rFonts w:ascii="ＭＳ 明朝" w:hAnsi="ＭＳ 明朝" w:hint="eastAsia"/>
                <w:sz w:val="20"/>
              </w:rPr>
              <w:t>・決算短信・有価証券報告書作成、作成</w:t>
            </w:r>
          </w:p>
          <w:p w14:paraId="76AC2EE7" w14:textId="7C5288AE" w:rsidR="00E17A14" w:rsidRPr="00E17A14" w:rsidRDefault="00E17A14" w:rsidP="00E17A14">
            <w:pPr>
              <w:rPr>
                <w:rFonts w:ascii="ＭＳ 明朝" w:hAnsi="ＭＳ 明朝"/>
                <w:sz w:val="20"/>
              </w:rPr>
            </w:pPr>
            <w:r w:rsidRPr="00E17A14">
              <w:rPr>
                <w:rFonts w:ascii="ＭＳ 明朝" w:hAnsi="ＭＳ 明朝" w:hint="eastAsia"/>
                <w:sz w:val="20"/>
              </w:rPr>
              <w:t>・企業結合関係(</w:t>
            </w:r>
            <w:r w:rsidR="006510A3">
              <w:rPr>
                <w:rFonts w:ascii="ＭＳ 明朝" w:hAnsi="ＭＳ 明朝" w:hint="eastAsia"/>
                <w:sz w:val="20"/>
              </w:rPr>
              <w:t>○○</w:t>
            </w:r>
            <w:r w:rsidRPr="00E17A14">
              <w:rPr>
                <w:rFonts w:ascii="ＭＳ 明朝" w:hAnsi="ＭＳ 明朝" w:hint="eastAsia"/>
                <w:sz w:val="20"/>
              </w:rPr>
              <w:t>、</w:t>
            </w:r>
            <w:r w:rsidR="006510A3">
              <w:rPr>
                <w:rFonts w:ascii="ＭＳ 明朝" w:hAnsi="ＭＳ 明朝" w:hint="eastAsia"/>
                <w:sz w:val="20"/>
              </w:rPr>
              <w:t>○○</w:t>
            </w:r>
            <w:r w:rsidRPr="00E17A14">
              <w:rPr>
                <w:rFonts w:ascii="ＭＳ 明朝" w:hAnsi="ＭＳ 明朝" w:hint="eastAsia"/>
                <w:sz w:val="20"/>
              </w:rPr>
              <w:t>統合関係)</w:t>
            </w:r>
          </w:p>
          <w:p w14:paraId="46903E52" w14:textId="77777777" w:rsidR="00E17A14" w:rsidRPr="00E17A14" w:rsidRDefault="00E17A14" w:rsidP="00E17A14">
            <w:pPr>
              <w:rPr>
                <w:rFonts w:ascii="ＭＳ 明朝" w:hAnsi="ＭＳ 明朝"/>
                <w:sz w:val="20"/>
              </w:rPr>
            </w:pPr>
            <w:r w:rsidRPr="00E17A14">
              <w:rPr>
                <w:rFonts w:ascii="ＭＳ 明朝" w:hAnsi="ＭＳ 明朝" w:hint="eastAsia"/>
                <w:sz w:val="20"/>
              </w:rPr>
              <w:t>・○○○</w:t>
            </w:r>
          </w:p>
          <w:p w14:paraId="26B397A6" w14:textId="77777777" w:rsidR="00E17A14" w:rsidRPr="00E17A14" w:rsidRDefault="00E17A14" w:rsidP="00E17A14">
            <w:pPr>
              <w:rPr>
                <w:rFonts w:ascii="ＭＳ 明朝" w:hAnsi="ＭＳ 明朝"/>
                <w:sz w:val="20"/>
              </w:rPr>
            </w:pPr>
            <w:r w:rsidRPr="00E17A14">
              <w:rPr>
                <w:rFonts w:ascii="ＭＳ 明朝" w:hAnsi="ＭＳ 明朝" w:hint="eastAsia"/>
                <w:sz w:val="20"/>
              </w:rPr>
              <w:t>・○○○</w:t>
            </w:r>
          </w:p>
          <w:p w14:paraId="52CD7633" w14:textId="77777777" w:rsidR="00E17A14" w:rsidRPr="00E17A14" w:rsidRDefault="00E17A14" w:rsidP="00E17A14">
            <w:pPr>
              <w:rPr>
                <w:rFonts w:ascii="ＭＳ 明朝" w:hAnsi="ＭＳ 明朝"/>
                <w:sz w:val="20"/>
              </w:rPr>
            </w:pPr>
            <w:r w:rsidRPr="00E17A14">
              <w:rPr>
                <w:rFonts w:ascii="ＭＳ 明朝" w:hAnsi="ＭＳ 明朝" w:hint="eastAsia"/>
                <w:sz w:val="20"/>
              </w:rPr>
              <w:t>・○○○</w:t>
            </w:r>
          </w:p>
          <w:p w14:paraId="43109D87" w14:textId="2F3C5387" w:rsidR="005D0552" w:rsidRPr="00E17A14" w:rsidRDefault="00E17A14" w:rsidP="00E17A14">
            <w:pPr>
              <w:ind w:left="172"/>
              <w:rPr>
                <w:rFonts w:ascii="ＭＳ 明朝" w:hAnsi="ＭＳ 明朝"/>
                <w:sz w:val="20"/>
              </w:rPr>
            </w:pPr>
            <w:r w:rsidRPr="00E17A14">
              <w:rPr>
                <w:rFonts w:ascii="ＭＳ 明朝" w:hAnsi="ＭＳ 明朝" w:hint="eastAsia"/>
                <w:sz w:val="20"/>
              </w:rPr>
              <w:t>◎当時 最年少のグループ責任者を拝命し、マネジメントを担当</w:t>
            </w:r>
          </w:p>
        </w:tc>
      </w:tr>
      <w:tr w:rsidR="00E17A14" w:rsidRPr="00E17A14" w14:paraId="7746BF93" w14:textId="77777777" w:rsidTr="00155189">
        <w:tc>
          <w:tcPr>
            <w:tcW w:w="1134" w:type="dxa"/>
            <w:vMerge/>
            <w:tcBorders>
              <w:left w:val="single" w:sz="12" w:space="0" w:color="auto"/>
              <w:bottom w:val="single" w:sz="12" w:space="0" w:color="auto"/>
              <w:tr2bl w:val="single" w:sz="8" w:space="0" w:color="auto"/>
            </w:tcBorders>
          </w:tcPr>
          <w:p w14:paraId="6C47CDFB" w14:textId="77777777" w:rsidR="00B559DD" w:rsidRPr="00E17A14" w:rsidRDefault="00B559DD">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19B60767" w14:textId="06AB6238" w:rsidR="00B559DD" w:rsidRPr="00E17A14" w:rsidRDefault="00E17A14">
            <w:pPr>
              <w:rPr>
                <w:rFonts w:ascii="ＭＳ 明朝" w:hAnsi="ＭＳ 明朝"/>
                <w:sz w:val="20"/>
              </w:rPr>
            </w:pPr>
            <w:r w:rsidRPr="00E17A14">
              <w:rPr>
                <w:rFonts w:ascii="ＭＳ 明朝" w:hAnsi="ＭＳ 明朝" w:hint="eastAsia"/>
                <w:sz w:val="20"/>
              </w:rPr>
              <w:t>※補足があれば記載</w:t>
            </w:r>
          </w:p>
        </w:tc>
      </w:tr>
      <w:tr w:rsidR="00E17A14" w:rsidRPr="00E17A14" w14:paraId="1AB1F6BF" w14:textId="77777777" w:rsidTr="00155189">
        <w:tc>
          <w:tcPr>
            <w:tcW w:w="1134" w:type="dxa"/>
            <w:vMerge w:val="restart"/>
            <w:tcBorders>
              <w:top w:val="single" w:sz="12" w:space="0" w:color="auto"/>
              <w:left w:val="single" w:sz="12" w:space="0" w:color="auto"/>
            </w:tcBorders>
          </w:tcPr>
          <w:p w14:paraId="70305D57" w14:textId="77777777" w:rsidR="008301A1" w:rsidRPr="00E17A14" w:rsidRDefault="008301A1" w:rsidP="008301A1">
            <w:pPr>
              <w:rPr>
                <w:rFonts w:ascii="ＭＳ 明朝" w:hAnsi="ＭＳ 明朝"/>
                <w:sz w:val="20"/>
              </w:rPr>
            </w:pPr>
            <w:r w:rsidRPr="00E17A14">
              <w:rPr>
                <w:rFonts w:ascii="ＭＳ 明朝" w:hAnsi="ＭＳ 明朝" w:hint="eastAsia"/>
                <w:sz w:val="20"/>
              </w:rPr>
              <w:t>20xx年xx月</w:t>
            </w:r>
          </w:p>
          <w:p w14:paraId="0A79C506" w14:textId="77777777" w:rsidR="008301A1" w:rsidRPr="00E17A14" w:rsidRDefault="008301A1">
            <w:pPr>
              <w:rPr>
                <w:rFonts w:ascii="ＭＳ 明朝" w:hAnsi="ＭＳ 明朝"/>
                <w:sz w:val="20"/>
              </w:rPr>
            </w:pPr>
            <w:r w:rsidRPr="00E17A14">
              <w:rPr>
                <w:rFonts w:ascii="ＭＳ 明朝" w:hAnsi="ＭＳ 明朝" w:hint="eastAsia"/>
                <w:sz w:val="20"/>
              </w:rPr>
              <w:t xml:space="preserve">　～</w:t>
            </w:r>
          </w:p>
          <w:p w14:paraId="65D0EF94" w14:textId="77777777" w:rsidR="00E17A14" w:rsidRPr="00E17A14" w:rsidRDefault="00E17A14" w:rsidP="00E17A14">
            <w:pPr>
              <w:rPr>
                <w:rFonts w:ascii="ＭＳ 明朝" w:hAnsi="ＭＳ 明朝"/>
                <w:sz w:val="20"/>
              </w:rPr>
            </w:pPr>
            <w:r w:rsidRPr="00E17A14">
              <w:rPr>
                <w:rFonts w:ascii="ＭＳ 明朝" w:hAnsi="ＭＳ 明朝" w:hint="eastAsia"/>
                <w:sz w:val="20"/>
              </w:rPr>
              <w:t>20xx年xx月</w:t>
            </w:r>
          </w:p>
          <w:p w14:paraId="10F5A865" w14:textId="77777777" w:rsidR="008301A1" w:rsidRPr="00E17A14" w:rsidRDefault="008301A1" w:rsidP="000A4B35">
            <w:pPr>
              <w:rPr>
                <w:rFonts w:ascii="ＭＳ 明朝" w:hAnsi="ＭＳ 明朝"/>
                <w:sz w:val="20"/>
              </w:rPr>
            </w:pPr>
          </w:p>
        </w:tc>
        <w:tc>
          <w:tcPr>
            <w:tcW w:w="8883" w:type="dxa"/>
            <w:tcBorders>
              <w:top w:val="single" w:sz="12" w:space="0" w:color="auto"/>
              <w:bottom w:val="dotted" w:sz="4" w:space="0" w:color="auto"/>
              <w:right w:val="single" w:sz="12" w:space="0" w:color="auto"/>
            </w:tcBorders>
          </w:tcPr>
          <w:p w14:paraId="3B49D660" w14:textId="467BB73D" w:rsidR="008301A1" w:rsidRPr="00E17A14" w:rsidRDefault="006510A3">
            <w:pPr>
              <w:rPr>
                <w:rFonts w:ascii="ＭＳ 明朝" w:hAnsi="ＭＳ 明朝"/>
                <w:sz w:val="20"/>
              </w:rPr>
            </w:pPr>
            <w:r>
              <w:rPr>
                <w:rFonts w:ascii="ＭＳ 明朝" w:hAnsi="ＭＳ 明朝" w:hint="eastAsia"/>
                <w:sz w:val="20"/>
              </w:rPr>
              <w:t>○</w:t>
            </w:r>
            <w:r w:rsidR="00E17A14" w:rsidRPr="00E17A14">
              <w:rPr>
                <w:rFonts w:ascii="ＭＳ 明朝" w:hAnsi="ＭＳ 明朝" w:hint="eastAsia"/>
                <w:sz w:val="20"/>
              </w:rPr>
              <w:t>本部</w:t>
            </w:r>
            <w:r>
              <w:rPr>
                <w:rFonts w:ascii="ＭＳ 明朝" w:hAnsi="ＭＳ 明朝" w:hint="eastAsia"/>
                <w:sz w:val="20"/>
              </w:rPr>
              <w:t>○</w:t>
            </w:r>
            <w:r w:rsidR="00E17A14" w:rsidRPr="00E17A14">
              <w:rPr>
                <w:rFonts w:ascii="ＭＳ 明朝" w:hAnsi="ＭＳ 明朝" w:hint="eastAsia"/>
                <w:sz w:val="20"/>
              </w:rPr>
              <w:t>課　メンバー</w:t>
            </w:r>
            <w:r>
              <w:rPr>
                <w:rFonts w:ascii="ＭＳ 明朝" w:hAnsi="ＭＳ 明朝" w:hint="eastAsia"/>
                <w:sz w:val="20"/>
              </w:rPr>
              <w:t>○</w:t>
            </w:r>
            <w:r w:rsidR="00E17A14" w:rsidRPr="00E17A14">
              <w:rPr>
                <w:rFonts w:ascii="ＭＳ 明朝" w:hAnsi="ＭＳ 明朝" w:hint="eastAsia"/>
                <w:sz w:val="20"/>
              </w:rPr>
              <w:t xml:space="preserve">名　</w:t>
            </w:r>
          </w:p>
        </w:tc>
      </w:tr>
      <w:tr w:rsidR="00E17A14" w:rsidRPr="00E17A14" w14:paraId="76367336" w14:textId="77777777" w:rsidTr="00155189">
        <w:tc>
          <w:tcPr>
            <w:tcW w:w="1134" w:type="dxa"/>
            <w:vMerge/>
            <w:tcBorders>
              <w:left w:val="single" w:sz="12" w:space="0" w:color="auto"/>
            </w:tcBorders>
          </w:tcPr>
          <w:p w14:paraId="3853B702" w14:textId="77777777" w:rsidR="008301A1" w:rsidRPr="00E17A14" w:rsidRDefault="008301A1" w:rsidP="000A4B35">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2F2EA76F" w14:textId="0A5F1632" w:rsidR="00E17A14" w:rsidRDefault="00E17A14" w:rsidP="00E17A14">
            <w:pPr>
              <w:rPr>
                <w:rFonts w:ascii="ＭＳ 明朝" w:hAnsi="ＭＳ 明朝"/>
                <w:sz w:val="20"/>
              </w:rPr>
            </w:pPr>
            <w:r w:rsidRPr="00E17A14">
              <w:rPr>
                <w:rFonts w:ascii="ＭＳ 明朝" w:hAnsi="ＭＳ 明朝" w:hint="eastAsia"/>
                <w:sz w:val="20"/>
              </w:rPr>
              <w:t>■○○（エリア）子会社の経理責任者として従事。</w:t>
            </w:r>
          </w:p>
          <w:p w14:paraId="7CE33076" w14:textId="77777777" w:rsidR="00E17A14" w:rsidRPr="00E17A14" w:rsidRDefault="00E17A14" w:rsidP="00E17A14">
            <w:pPr>
              <w:rPr>
                <w:rFonts w:ascii="ＭＳ 明朝" w:hAnsi="ＭＳ 明朝"/>
                <w:sz w:val="20"/>
              </w:rPr>
            </w:pPr>
          </w:p>
          <w:p w14:paraId="2BDA2C09" w14:textId="77777777" w:rsidR="00E17A14" w:rsidRPr="00E17A14" w:rsidRDefault="00E17A14" w:rsidP="00E17A14">
            <w:pPr>
              <w:rPr>
                <w:rFonts w:ascii="ＭＳ 明朝" w:hAnsi="ＭＳ 明朝"/>
                <w:sz w:val="20"/>
              </w:rPr>
            </w:pPr>
            <w:r w:rsidRPr="00E17A14">
              <w:rPr>
                <w:rFonts w:ascii="ＭＳ 明朝" w:hAnsi="ＭＳ 明朝" w:hint="eastAsia"/>
                <w:sz w:val="20"/>
              </w:rPr>
              <w:t>【担当業務】</w:t>
            </w:r>
          </w:p>
          <w:p w14:paraId="6BD81F85" w14:textId="77777777" w:rsidR="00E17A14" w:rsidRPr="00E17A14" w:rsidRDefault="00E17A14" w:rsidP="00E17A14">
            <w:pPr>
              <w:rPr>
                <w:rFonts w:ascii="ＭＳ 明朝" w:hAnsi="ＭＳ 明朝"/>
                <w:sz w:val="20"/>
              </w:rPr>
            </w:pPr>
            <w:r w:rsidRPr="00E17A14">
              <w:rPr>
                <w:rFonts w:ascii="ＭＳ 明朝" w:hAnsi="ＭＳ 明朝" w:hint="eastAsia"/>
                <w:sz w:val="20"/>
              </w:rPr>
              <w:t>・経理業務全般を管理</w:t>
            </w:r>
          </w:p>
          <w:p w14:paraId="5D3E31BE" w14:textId="77777777" w:rsidR="00E17A14" w:rsidRPr="00E17A14" w:rsidRDefault="00E17A14" w:rsidP="00E17A14">
            <w:pPr>
              <w:rPr>
                <w:rFonts w:ascii="ＭＳ 明朝" w:hAnsi="ＭＳ 明朝"/>
                <w:sz w:val="20"/>
              </w:rPr>
            </w:pPr>
            <w:r w:rsidRPr="00E17A14">
              <w:rPr>
                <w:rFonts w:ascii="ＭＳ 明朝" w:hAnsi="ＭＳ 明朝" w:hint="eastAsia"/>
                <w:sz w:val="20"/>
              </w:rPr>
              <w:t>・移転価格税制対応のための文書化実施</w:t>
            </w:r>
          </w:p>
          <w:p w14:paraId="36072CC0" w14:textId="32C716D4" w:rsidR="00E17A14" w:rsidRDefault="00E17A14" w:rsidP="00E17A14">
            <w:pPr>
              <w:rPr>
                <w:rFonts w:ascii="ＭＳ 明朝" w:hAnsi="ＭＳ 明朝"/>
                <w:sz w:val="20"/>
              </w:rPr>
            </w:pPr>
            <w:r w:rsidRPr="00E17A14">
              <w:rPr>
                <w:rFonts w:ascii="ＭＳ 明朝" w:hAnsi="ＭＳ 明朝" w:hint="eastAsia"/>
                <w:sz w:val="20"/>
              </w:rPr>
              <w:t>・基幹システムのSAP への移行</w:t>
            </w:r>
          </w:p>
          <w:p w14:paraId="1AC39584" w14:textId="77777777" w:rsidR="00E17A14" w:rsidRPr="00E17A14" w:rsidRDefault="00E17A14" w:rsidP="00E17A14">
            <w:pPr>
              <w:rPr>
                <w:rFonts w:ascii="ＭＳ 明朝" w:hAnsi="ＭＳ 明朝"/>
                <w:sz w:val="20"/>
              </w:rPr>
            </w:pPr>
          </w:p>
          <w:p w14:paraId="4C4C9CB6" w14:textId="77777777" w:rsidR="00E17A14" w:rsidRPr="00E17A14" w:rsidRDefault="00E17A14" w:rsidP="00E17A14">
            <w:pPr>
              <w:rPr>
                <w:rFonts w:ascii="ＭＳ 明朝" w:hAnsi="ＭＳ 明朝"/>
                <w:sz w:val="20"/>
              </w:rPr>
            </w:pPr>
            <w:r w:rsidRPr="00E17A14">
              <w:rPr>
                <w:rFonts w:ascii="ＭＳ 明朝" w:hAnsi="ＭＳ 明朝" w:hint="eastAsia"/>
                <w:sz w:val="20"/>
              </w:rPr>
              <w:t>【実績】</w:t>
            </w:r>
          </w:p>
          <w:p w14:paraId="3224DF97" w14:textId="77777777" w:rsidR="00E17A14" w:rsidRPr="00E17A14" w:rsidRDefault="00E17A14" w:rsidP="00E17A14">
            <w:pPr>
              <w:rPr>
                <w:rFonts w:ascii="ＭＳ 明朝" w:hAnsi="ＭＳ 明朝"/>
                <w:sz w:val="20"/>
              </w:rPr>
            </w:pPr>
            <w:r w:rsidRPr="00E17A14">
              <w:rPr>
                <w:rFonts w:ascii="ＭＳ 明朝" w:hAnsi="ＭＳ 明朝" w:hint="eastAsia"/>
                <w:sz w:val="20"/>
              </w:rPr>
              <w:t>・日本向け輸出製品の拡大により初めての黒字化達成、基幹システムのアップデート、移転価格対応</w:t>
            </w:r>
          </w:p>
          <w:p w14:paraId="00707B4A" w14:textId="69808340" w:rsidR="00655798" w:rsidRPr="00E17A14" w:rsidRDefault="00E17A14" w:rsidP="00E17A14">
            <w:pPr>
              <w:ind w:left="150"/>
              <w:rPr>
                <w:rFonts w:ascii="ＭＳ 明朝" w:hAnsi="ＭＳ 明朝"/>
                <w:sz w:val="20"/>
              </w:rPr>
            </w:pPr>
            <w:r w:rsidRPr="00E17A14">
              <w:rPr>
                <w:rFonts w:ascii="ＭＳ 明朝" w:hAnsi="ＭＳ 明朝" w:hint="eastAsia"/>
                <w:sz w:val="20"/>
              </w:rPr>
              <w:t>・CFO として部下</w:t>
            </w:r>
            <w:r w:rsidR="006510A3">
              <w:rPr>
                <w:rFonts w:ascii="ＭＳ 明朝" w:hAnsi="ＭＳ 明朝" w:hint="eastAsia"/>
                <w:sz w:val="20"/>
              </w:rPr>
              <w:t>○</w:t>
            </w:r>
            <w:r w:rsidRPr="00E17A14">
              <w:rPr>
                <w:rFonts w:ascii="ＭＳ 明朝" w:hAnsi="ＭＳ 明朝" w:hint="eastAsia"/>
                <w:sz w:val="20"/>
              </w:rPr>
              <w:t>名のマネジメント</w:t>
            </w:r>
          </w:p>
        </w:tc>
      </w:tr>
      <w:tr w:rsidR="008301A1" w:rsidRPr="00E17A14" w14:paraId="7E2A75DA" w14:textId="77777777" w:rsidTr="00155189">
        <w:tc>
          <w:tcPr>
            <w:tcW w:w="1134" w:type="dxa"/>
            <w:vMerge/>
            <w:tcBorders>
              <w:left w:val="single" w:sz="12" w:space="0" w:color="auto"/>
              <w:bottom w:val="single" w:sz="12" w:space="0" w:color="auto"/>
            </w:tcBorders>
          </w:tcPr>
          <w:p w14:paraId="21EEDAB4" w14:textId="77777777" w:rsidR="008301A1" w:rsidRPr="00E17A14" w:rsidRDefault="008301A1" w:rsidP="000A4B35">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6348E29C" w14:textId="20A7ABA4" w:rsidR="008301A1" w:rsidRPr="00E17A14" w:rsidRDefault="00E17A14" w:rsidP="000A4B35">
            <w:pPr>
              <w:rPr>
                <w:rFonts w:ascii="ＭＳ 明朝" w:hAnsi="ＭＳ 明朝"/>
                <w:sz w:val="20"/>
              </w:rPr>
            </w:pPr>
            <w:r w:rsidRPr="00E17A14">
              <w:rPr>
                <w:rFonts w:ascii="ＭＳ 明朝" w:hAnsi="ＭＳ 明朝" w:hint="eastAsia"/>
                <w:sz w:val="20"/>
              </w:rPr>
              <w:t>※補足があれば記載</w:t>
            </w:r>
          </w:p>
        </w:tc>
      </w:tr>
    </w:tbl>
    <w:p w14:paraId="3DF81DB6" w14:textId="1DD86A61" w:rsidR="00B559DD" w:rsidRDefault="00B559DD">
      <w:pPr>
        <w:rPr>
          <w:rFonts w:ascii="ＭＳ 明朝" w:hAnsi="ＭＳ 明朝"/>
          <w:sz w:val="18"/>
          <w:szCs w:val="18"/>
        </w:rPr>
      </w:pPr>
    </w:p>
    <w:p w14:paraId="11A64DAD" w14:textId="50196470" w:rsidR="00E17A14" w:rsidRPr="00E17A14" w:rsidRDefault="00E17A14" w:rsidP="00E17A14">
      <w:pPr>
        <w:ind w:left="180"/>
        <w:rPr>
          <w:rFonts w:ascii="ＭＳ 明朝" w:hAnsi="ＭＳ 明朝"/>
          <w:sz w:val="20"/>
        </w:rPr>
      </w:pPr>
      <w:r w:rsidRPr="00E17A14">
        <w:rPr>
          <w:rFonts w:ascii="ＭＳ 明朝" w:hAnsi="ＭＳ 明朝" w:hint="eastAsia"/>
          <w:sz w:val="20"/>
        </w:rPr>
        <w:t xml:space="preserve">□20xx年xx月～20xx年xx月　</w:t>
      </w:r>
      <w:r>
        <w:rPr>
          <w:rFonts w:ascii="ＭＳ 明朝" w:hAnsi="ＭＳ 明朝" w:hint="eastAsia"/>
          <w:sz w:val="20"/>
        </w:rPr>
        <w:t>△△△</w:t>
      </w:r>
      <w:r w:rsidRPr="00E17A14">
        <w:rPr>
          <w:rFonts w:ascii="ＭＳ 明朝" w:hAnsi="ＭＳ 明朝" w:hint="eastAsia"/>
          <w:sz w:val="20"/>
        </w:rPr>
        <w:t>株式会社</w:t>
      </w:r>
    </w:p>
    <w:p w14:paraId="33FEA098" w14:textId="3C906428" w:rsidR="00E17A14" w:rsidRPr="00E17A14" w:rsidRDefault="00E17A14" w:rsidP="00E17A14">
      <w:pPr>
        <w:ind w:left="378"/>
        <w:rPr>
          <w:rFonts w:ascii="ＭＳ 明朝" w:hAnsi="ＭＳ 明朝"/>
          <w:sz w:val="20"/>
        </w:rPr>
      </w:pPr>
      <w:r w:rsidRPr="00E17A14">
        <w:rPr>
          <w:rFonts w:ascii="ＭＳ 明朝" w:hAnsi="ＭＳ 明朝" w:hint="eastAsia"/>
          <w:sz w:val="20"/>
        </w:rPr>
        <w:t>◆事業内容：</w:t>
      </w:r>
      <w:r>
        <w:rPr>
          <w:rFonts w:ascii="ＭＳ 明朝" w:hAnsi="ＭＳ 明朝" w:hint="eastAsia"/>
          <w:sz w:val="20"/>
        </w:rPr>
        <w:t>機械</w:t>
      </w:r>
      <w:r w:rsidRPr="00E17A14">
        <w:rPr>
          <w:rFonts w:ascii="ＭＳ 明朝" w:hAnsi="ＭＳ 明朝" w:hint="eastAsia"/>
          <w:sz w:val="20"/>
        </w:rPr>
        <w:t>の設計、製造、販売</w:t>
      </w:r>
    </w:p>
    <w:p w14:paraId="4A63AA47" w14:textId="77777777" w:rsidR="00E17A14" w:rsidRPr="00E17A14" w:rsidRDefault="00E17A14" w:rsidP="00E17A14">
      <w:pPr>
        <w:ind w:left="378"/>
        <w:rPr>
          <w:rFonts w:ascii="ＭＳ 明朝" w:hAnsi="ＭＳ 明朝"/>
          <w:sz w:val="20"/>
        </w:rPr>
      </w:pPr>
      <w:r w:rsidRPr="00E17A14">
        <w:rPr>
          <w:rFonts w:ascii="ＭＳ 明朝" w:hAnsi="ＭＳ 明朝" w:hint="eastAsia"/>
          <w:sz w:val="20"/>
        </w:rPr>
        <w:t>◆資本金：○○○百万円　売上高：○○○百万円（20xx年）従業員数：○○○名　　東証○○上場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E17A14" w:rsidRPr="00E17A14" w14:paraId="21B17B54" w14:textId="77777777" w:rsidTr="005700B8">
        <w:tc>
          <w:tcPr>
            <w:tcW w:w="1134" w:type="dxa"/>
            <w:tcBorders>
              <w:top w:val="single" w:sz="12" w:space="0" w:color="auto"/>
              <w:left w:val="single" w:sz="12" w:space="0" w:color="auto"/>
              <w:bottom w:val="single" w:sz="12" w:space="0" w:color="auto"/>
            </w:tcBorders>
            <w:shd w:val="clear" w:color="auto" w:fill="CCCCCC"/>
          </w:tcPr>
          <w:p w14:paraId="6C88556F" w14:textId="77777777" w:rsidR="00E17A14" w:rsidRPr="00E17A14" w:rsidRDefault="00E17A14" w:rsidP="005700B8">
            <w:pPr>
              <w:jc w:val="center"/>
              <w:rPr>
                <w:rFonts w:ascii="ＭＳ 明朝" w:hAnsi="ＭＳ 明朝"/>
                <w:sz w:val="20"/>
              </w:rPr>
            </w:pPr>
            <w:r w:rsidRPr="00E17A14">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454275E4" w14:textId="77777777" w:rsidR="00E17A14" w:rsidRPr="00E17A14" w:rsidRDefault="00E17A14" w:rsidP="005700B8">
            <w:pPr>
              <w:jc w:val="center"/>
              <w:rPr>
                <w:rFonts w:ascii="ＭＳ 明朝" w:hAnsi="ＭＳ 明朝"/>
                <w:sz w:val="20"/>
              </w:rPr>
            </w:pPr>
            <w:r w:rsidRPr="00E17A14">
              <w:rPr>
                <w:rFonts w:ascii="ＭＳ 明朝" w:hAnsi="ＭＳ 明朝" w:hint="eastAsia"/>
                <w:sz w:val="20"/>
              </w:rPr>
              <w:t>業務内容</w:t>
            </w:r>
          </w:p>
        </w:tc>
      </w:tr>
      <w:tr w:rsidR="00E17A14" w:rsidRPr="00E17A14" w14:paraId="2AFDF6F8" w14:textId="77777777" w:rsidTr="005700B8">
        <w:tc>
          <w:tcPr>
            <w:tcW w:w="1134" w:type="dxa"/>
            <w:vMerge w:val="restart"/>
            <w:tcBorders>
              <w:top w:val="single" w:sz="12" w:space="0" w:color="auto"/>
              <w:left w:val="single" w:sz="12" w:space="0" w:color="auto"/>
            </w:tcBorders>
          </w:tcPr>
          <w:p w14:paraId="7985AA39" w14:textId="5B801E72" w:rsidR="00E17A14" w:rsidRPr="00E17A14" w:rsidRDefault="00E17A14" w:rsidP="005700B8">
            <w:pPr>
              <w:rPr>
                <w:rFonts w:ascii="ＭＳ 明朝" w:hAnsi="ＭＳ 明朝"/>
                <w:sz w:val="20"/>
              </w:rPr>
            </w:pPr>
            <w:r w:rsidRPr="00E17A14">
              <w:rPr>
                <w:rFonts w:ascii="ＭＳ 明朝" w:hAnsi="ＭＳ 明朝" w:hint="eastAsia"/>
                <w:sz w:val="20"/>
              </w:rPr>
              <w:t>20xx年xx月　～</w:t>
            </w:r>
          </w:p>
          <w:p w14:paraId="17E033F6" w14:textId="77777777" w:rsidR="00E17A14" w:rsidRPr="00E17A14" w:rsidRDefault="00E17A14" w:rsidP="005700B8">
            <w:pPr>
              <w:rPr>
                <w:rFonts w:ascii="ＭＳ 明朝" w:hAnsi="ＭＳ 明朝"/>
                <w:sz w:val="20"/>
              </w:rPr>
            </w:pPr>
            <w:r w:rsidRPr="00E17A14">
              <w:rPr>
                <w:rFonts w:ascii="ＭＳ 明朝" w:hAnsi="ＭＳ 明朝" w:hint="eastAsia"/>
                <w:sz w:val="20"/>
              </w:rPr>
              <w:t>20xx年xx月</w:t>
            </w:r>
          </w:p>
        </w:tc>
        <w:tc>
          <w:tcPr>
            <w:tcW w:w="8883" w:type="dxa"/>
            <w:tcBorders>
              <w:top w:val="single" w:sz="12" w:space="0" w:color="auto"/>
              <w:bottom w:val="dotted" w:sz="4" w:space="0" w:color="auto"/>
              <w:right w:val="single" w:sz="12" w:space="0" w:color="auto"/>
            </w:tcBorders>
          </w:tcPr>
          <w:p w14:paraId="0F362389" w14:textId="233ECED6" w:rsidR="00E17A14" w:rsidRPr="00E17A14" w:rsidRDefault="006510A3" w:rsidP="005700B8">
            <w:pPr>
              <w:rPr>
                <w:rFonts w:ascii="ＭＳ 明朝" w:hAnsi="ＭＳ 明朝"/>
                <w:sz w:val="20"/>
              </w:rPr>
            </w:pPr>
            <w:r>
              <w:rPr>
                <w:rFonts w:ascii="ＭＳ 明朝" w:hAnsi="ＭＳ 明朝" w:hint="eastAsia"/>
                <w:sz w:val="20"/>
              </w:rPr>
              <w:t>○○</w:t>
            </w:r>
            <w:r w:rsidR="00E17A14" w:rsidRPr="00E17A14">
              <w:rPr>
                <w:rFonts w:ascii="ＭＳ 明朝" w:hAnsi="ＭＳ 明朝" w:hint="eastAsia"/>
                <w:sz w:val="20"/>
              </w:rPr>
              <w:t>（エリア）現地法人 総経理　メンバー</w:t>
            </w:r>
            <w:r>
              <w:rPr>
                <w:rFonts w:ascii="ＭＳ 明朝" w:hAnsi="ＭＳ 明朝" w:hint="eastAsia"/>
                <w:sz w:val="20"/>
              </w:rPr>
              <w:t>○</w:t>
            </w:r>
            <w:r w:rsidR="00E17A14" w:rsidRPr="00E17A14">
              <w:rPr>
                <w:rFonts w:ascii="ＭＳ 明朝" w:hAnsi="ＭＳ 明朝" w:hint="eastAsia"/>
                <w:sz w:val="20"/>
              </w:rPr>
              <w:t>名</w:t>
            </w:r>
          </w:p>
        </w:tc>
      </w:tr>
      <w:tr w:rsidR="00E17A14" w:rsidRPr="00E17A14" w14:paraId="0D10C74A" w14:textId="77777777" w:rsidTr="005700B8">
        <w:trPr>
          <w:trHeight w:val="490"/>
        </w:trPr>
        <w:tc>
          <w:tcPr>
            <w:tcW w:w="1134" w:type="dxa"/>
            <w:vMerge/>
            <w:tcBorders>
              <w:left w:val="single" w:sz="12" w:space="0" w:color="auto"/>
              <w:tr2bl w:val="single" w:sz="8" w:space="0" w:color="auto"/>
            </w:tcBorders>
          </w:tcPr>
          <w:p w14:paraId="6BF84469" w14:textId="77777777" w:rsidR="00E17A14" w:rsidRPr="00E17A14" w:rsidRDefault="00E17A14" w:rsidP="005700B8">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4F992191" w14:textId="04720201" w:rsidR="00E17A14" w:rsidRDefault="00E17A14" w:rsidP="00E17A14">
            <w:pPr>
              <w:rPr>
                <w:rFonts w:ascii="ＭＳ 明朝" w:hAnsi="ＭＳ 明朝"/>
                <w:sz w:val="20"/>
              </w:rPr>
            </w:pPr>
            <w:r w:rsidRPr="00E17A14">
              <w:rPr>
                <w:rFonts w:ascii="ＭＳ 明朝" w:hAnsi="ＭＳ 明朝" w:hint="eastAsia"/>
                <w:sz w:val="20"/>
              </w:rPr>
              <w:t>■現地法人の総経理業務（経営管理、短期、中期目標の設定、戦略立案）</w:t>
            </w:r>
          </w:p>
          <w:p w14:paraId="24C39B2F" w14:textId="77777777" w:rsidR="00E17A14" w:rsidRPr="00E17A14" w:rsidRDefault="00E17A14" w:rsidP="00E17A14">
            <w:pPr>
              <w:rPr>
                <w:rFonts w:ascii="ＭＳ 明朝" w:hAnsi="ＭＳ 明朝"/>
                <w:sz w:val="20"/>
              </w:rPr>
            </w:pPr>
          </w:p>
          <w:p w14:paraId="40A9A72B" w14:textId="77777777" w:rsidR="00E17A14" w:rsidRPr="00E17A14" w:rsidRDefault="00E17A14" w:rsidP="00E17A14">
            <w:pPr>
              <w:rPr>
                <w:rFonts w:ascii="ＭＳ 明朝" w:hAnsi="ＭＳ 明朝"/>
                <w:sz w:val="20"/>
              </w:rPr>
            </w:pPr>
            <w:r w:rsidRPr="00E17A14">
              <w:rPr>
                <w:rFonts w:ascii="ＭＳ 明朝" w:hAnsi="ＭＳ 明朝" w:hint="eastAsia"/>
                <w:sz w:val="20"/>
              </w:rPr>
              <w:t>【担当業務】</w:t>
            </w:r>
          </w:p>
          <w:p w14:paraId="477F0140" w14:textId="77777777" w:rsidR="00E17A14" w:rsidRPr="00E17A14" w:rsidRDefault="00E17A14" w:rsidP="00E17A14">
            <w:pPr>
              <w:rPr>
                <w:rFonts w:ascii="ＭＳ 明朝" w:hAnsi="ＭＳ 明朝"/>
                <w:sz w:val="20"/>
              </w:rPr>
            </w:pPr>
            <w:r w:rsidRPr="00E17A14">
              <w:rPr>
                <w:rFonts w:ascii="ＭＳ 明朝" w:hAnsi="ＭＳ 明朝" w:hint="eastAsia"/>
                <w:sz w:val="20"/>
              </w:rPr>
              <w:t>・経理部門強化（部門別損益管理、予実管理、決算早期化、進行基準の導入）</w:t>
            </w:r>
          </w:p>
          <w:p w14:paraId="6E5FCBEA" w14:textId="77777777" w:rsidR="00E17A14" w:rsidRPr="00E17A14" w:rsidRDefault="00E17A14" w:rsidP="00E17A14">
            <w:pPr>
              <w:rPr>
                <w:rFonts w:ascii="ＭＳ 明朝" w:hAnsi="ＭＳ 明朝"/>
                <w:sz w:val="20"/>
              </w:rPr>
            </w:pPr>
            <w:r w:rsidRPr="00E17A14">
              <w:rPr>
                <w:rFonts w:ascii="ＭＳ 明朝" w:hAnsi="ＭＳ 明朝" w:hint="eastAsia"/>
                <w:sz w:val="20"/>
              </w:rPr>
              <w:t>・人事制度導入（各種規定・評価制度等）</w:t>
            </w:r>
          </w:p>
          <w:p w14:paraId="6C1EBDC7" w14:textId="77777777" w:rsidR="00E17A14" w:rsidRPr="00E17A14" w:rsidRDefault="00E17A14" w:rsidP="00E17A14">
            <w:pPr>
              <w:rPr>
                <w:rFonts w:ascii="ＭＳ 明朝" w:hAnsi="ＭＳ 明朝"/>
                <w:sz w:val="20"/>
              </w:rPr>
            </w:pPr>
            <w:r w:rsidRPr="00E17A14">
              <w:rPr>
                <w:rFonts w:ascii="ＭＳ 明朝" w:hAnsi="ＭＳ 明朝" w:hint="eastAsia"/>
                <w:sz w:val="20"/>
              </w:rPr>
              <w:t>・現地人事部門強化（採用及び教育の強化）、</w:t>
            </w:r>
          </w:p>
          <w:p w14:paraId="7263592D" w14:textId="77777777" w:rsidR="00E17A14" w:rsidRPr="00E17A14" w:rsidRDefault="00E17A14" w:rsidP="00E17A14">
            <w:pPr>
              <w:rPr>
                <w:rFonts w:ascii="ＭＳ 明朝" w:hAnsi="ＭＳ 明朝"/>
                <w:sz w:val="20"/>
              </w:rPr>
            </w:pPr>
            <w:r w:rsidRPr="00E17A14">
              <w:rPr>
                <w:rFonts w:ascii="ＭＳ 明朝" w:hAnsi="ＭＳ 明朝" w:hint="eastAsia"/>
                <w:sz w:val="20"/>
              </w:rPr>
              <w:t>・調達部門の強化（納期遵守率アップ・変動費の削減等）</w:t>
            </w:r>
          </w:p>
          <w:p w14:paraId="6861041D" w14:textId="77777777" w:rsidR="00E17A14" w:rsidRPr="00E17A14" w:rsidRDefault="00E17A14" w:rsidP="00E17A14">
            <w:pPr>
              <w:rPr>
                <w:rFonts w:ascii="ＭＳ 明朝" w:hAnsi="ＭＳ 明朝"/>
                <w:sz w:val="20"/>
              </w:rPr>
            </w:pPr>
            <w:r w:rsidRPr="00E17A14">
              <w:rPr>
                <w:rFonts w:ascii="ＭＳ 明朝" w:hAnsi="ＭＳ 明朝" w:hint="eastAsia"/>
                <w:sz w:val="20"/>
              </w:rPr>
              <w:t>・税務関係対応（移転価格等）</w:t>
            </w:r>
          </w:p>
          <w:p w14:paraId="6CE7B49C" w14:textId="77777777" w:rsidR="00E17A14" w:rsidRPr="00E17A14" w:rsidRDefault="00E17A14" w:rsidP="00E17A14">
            <w:pPr>
              <w:rPr>
                <w:rFonts w:ascii="ＭＳ 明朝" w:hAnsi="ＭＳ 明朝"/>
                <w:sz w:val="20"/>
              </w:rPr>
            </w:pPr>
            <w:r w:rsidRPr="00E17A14">
              <w:rPr>
                <w:rFonts w:ascii="ＭＳ 明朝" w:hAnsi="ＭＳ 明朝" w:hint="eastAsia"/>
                <w:sz w:val="20"/>
              </w:rPr>
              <w:t>各種システム導入による業務効率化及び情報共有の強化</w:t>
            </w:r>
          </w:p>
          <w:p w14:paraId="1008A9FA" w14:textId="77777777" w:rsidR="00E17A14" w:rsidRPr="00E17A14" w:rsidRDefault="00E17A14" w:rsidP="00E17A14">
            <w:pPr>
              <w:rPr>
                <w:rFonts w:ascii="ＭＳ 明朝" w:hAnsi="ＭＳ 明朝"/>
                <w:sz w:val="20"/>
              </w:rPr>
            </w:pPr>
            <w:r w:rsidRPr="00E17A14">
              <w:rPr>
                <w:rFonts w:ascii="ＭＳ 明朝" w:hAnsi="ＭＳ 明朝" w:hint="eastAsia"/>
                <w:sz w:val="20"/>
              </w:rPr>
              <w:t>・人事管理システム導入（勤怠管理、給与計算、人員管理、所得税計算）</w:t>
            </w:r>
          </w:p>
          <w:p w14:paraId="4621784C" w14:textId="376DA57A" w:rsidR="00E17A14" w:rsidRPr="00E17A14" w:rsidRDefault="00E17A14" w:rsidP="00E17A14">
            <w:pPr>
              <w:ind w:left="172"/>
              <w:rPr>
                <w:rFonts w:ascii="ＭＳ 明朝" w:hAnsi="ＭＳ 明朝"/>
                <w:sz w:val="20"/>
              </w:rPr>
            </w:pPr>
            <w:r w:rsidRPr="00E17A14">
              <w:rPr>
                <w:rFonts w:ascii="ＭＳ 明朝" w:hAnsi="ＭＳ 明朝" w:hint="eastAsia"/>
                <w:sz w:val="20"/>
              </w:rPr>
              <w:lastRenderedPageBreak/>
              <w:t>・その他システム導入（旅費精算システム、社内イントラ、G-Suite、Active Directory 等）</w:t>
            </w:r>
          </w:p>
        </w:tc>
      </w:tr>
      <w:tr w:rsidR="00E17A14" w:rsidRPr="00E17A14" w14:paraId="20B50887" w14:textId="77777777" w:rsidTr="005700B8">
        <w:tc>
          <w:tcPr>
            <w:tcW w:w="1134" w:type="dxa"/>
            <w:vMerge/>
            <w:tcBorders>
              <w:left w:val="single" w:sz="12" w:space="0" w:color="auto"/>
              <w:bottom w:val="single" w:sz="12" w:space="0" w:color="auto"/>
              <w:tr2bl w:val="single" w:sz="8" w:space="0" w:color="auto"/>
            </w:tcBorders>
          </w:tcPr>
          <w:p w14:paraId="57BA26E4" w14:textId="77777777" w:rsidR="00E17A14" w:rsidRPr="00E17A14" w:rsidRDefault="00E17A14" w:rsidP="005700B8">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1B72DDD6" w14:textId="77777777" w:rsidR="00E17A14" w:rsidRPr="00E17A14" w:rsidRDefault="00E17A14" w:rsidP="005700B8">
            <w:pPr>
              <w:rPr>
                <w:rFonts w:ascii="ＭＳ 明朝" w:hAnsi="ＭＳ 明朝"/>
                <w:sz w:val="20"/>
              </w:rPr>
            </w:pPr>
            <w:r w:rsidRPr="00E17A14">
              <w:rPr>
                <w:rFonts w:ascii="ＭＳ 明朝" w:hAnsi="ＭＳ 明朝" w:hint="eastAsia"/>
                <w:sz w:val="20"/>
              </w:rPr>
              <w:t>※補足があれば記載</w:t>
            </w:r>
          </w:p>
        </w:tc>
      </w:tr>
      <w:tr w:rsidR="00E17A14" w:rsidRPr="00E17A14" w14:paraId="71FDDFF9" w14:textId="77777777" w:rsidTr="005700B8">
        <w:tc>
          <w:tcPr>
            <w:tcW w:w="1134" w:type="dxa"/>
            <w:vMerge w:val="restart"/>
            <w:tcBorders>
              <w:top w:val="single" w:sz="12" w:space="0" w:color="auto"/>
              <w:left w:val="single" w:sz="12" w:space="0" w:color="auto"/>
            </w:tcBorders>
          </w:tcPr>
          <w:p w14:paraId="265C9F27" w14:textId="3F8BBDC5" w:rsidR="00E17A14" w:rsidRPr="00E17A14" w:rsidRDefault="00E17A14" w:rsidP="005700B8">
            <w:pPr>
              <w:rPr>
                <w:rFonts w:ascii="ＭＳ 明朝" w:hAnsi="ＭＳ 明朝"/>
                <w:sz w:val="20"/>
              </w:rPr>
            </w:pPr>
            <w:r w:rsidRPr="00E17A14">
              <w:rPr>
                <w:rFonts w:ascii="ＭＳ 明朝" w:hAnsi="ＭＳ 明朝" w:hint="eastAsia"/>
                <w:sz w:val="20"/>
              </w:rPr>
              <w:t>20xx年xx月　～</w:t>
            </w:r>
          </w:p>
          <w:p w14:paraId="4A527349" w14:textId="77777777" w:rsidR="00E17A14" w:rsidRPr="00E17A14" w:rsidRDefault="00E17A14" w:rsidP="005700B8">
            <w:pPr>
              <w:rPr>
                <w:rFonts w:ascii="ＭＳ 明朝" w:hAnsi="ＭＳ 明朝"/>
                <w:sz w:val="20"/>
              </w:rPr>
            </w:pPr>
            <w:r w:rsidRPr="00E17A14">
              <w:rPr>
                <w:rFonts w:ascii="ＭＳ 明朝" w:hAnsi="ＭＳ 明朝" w:hint="eastAsia"/>
                <w:sz w:val="20"/>
              </w:rPr>
              <w:t>20xx年xx月</w:t>
            </w:r>
          </w:p>
          <w:p w14:paraId="581D825F" w14:textId="77777777" w:rsidR="00E17A14" w:rsidRPr="00E17A14" w:rsidRDefault="00E17A14" w:rsidP="005700B8">
            <w:pPr>
              <w:rPr>
                <w:rFonts w:ascii="ＭＳ 明朝" w:hAnsi="ＭＳ 明朝"/>
                <w:sz w:val="20"/>
              </w:rPr>
            </w:pPr>
          </w:p>
        </w:tc>
        <w:tc>
          <w:tcPr>
            <w:tcW w:w="8883" w:type="dxa"/>
            <w:tcBorders>
              <w:top w:val="single" w:sz="12" w:space="0" w:color="auto"/>
              <w:bottom w:val="dotted" w:sz="4" w:space="0" w:color="auto"/>
              <w:right w:val="single" w:sz="12" w:space="0" w:color="auto"/>
            </w:tcBorders>
          </w:tcPr>
          <w:p w14:paraId="7F1F61F5" w14:textId="49E692F3" w:rsidR="00E17A14" w:rsidRPr="00E17A14" w:rsidRDefault="006510A3" w:rsidP="005700B8">
            <w:pPr>
              <w:rPr>
                <w:rFonts w:ascii="ＭＳ 明朝" w:hAnsi="ＭＳ 明朝"/>
                <w:sz w:val="20"/>
              </w:rPr>
            </w:pPr>
            <w:r>
              <w:rPr>
                <w:rFonts w:ascii="ＭＳ 明朝" w:hAnsi="ＭＳ 明朝" w:hint="eastAsia"/>
                <w:sz w:val="20"/>
              </w:rPr>
              <w:t>○</w:t>
            </w:r>
            <w:r w:rsidR="00E17A14" w:rsidRPr="00E17A14">
              <w:rPr>
                <w:rFonts w:ascii="ＭＳ 明朝" w:hAnsi="ＭＳ 明朝" w:hint="eastAsia"/>
                <w:sz w:val="20"/>
              </w:rPr>
              <w:t>本部</w:t>
            </w:r>
            <w:r>
              <w:rPr>
                <w:rFonts w:ascii="ＭＳ 明朝" w:hAnsi="ＭＳ 明朝" w:hint="eastAsia"/>
                <w:sz w:val="20"/>
              </w:rPr>
              <w:t>○</w:t>
            </w:r>
            <w:r w:rsidR="00E17A14" w:rsidRPr="00E17A14">
              <w:rPr>
                <w:rFonts w:ascii="ＭＳ 明朝" w:hAnsi="ＭＳ 明朝" w:hint="eastAsia"/>
                <w:sz w:val="20"/>
              </w:rPr>
              <w:t>課　メンバー</w:t>
            </w:r>
            <w:r>
              <w:rPr>
                <w:rFonts w:ascii="ＭＳ 明朝" w:hAnsi="ＭＳ 明朝" w:hint="eastAsia"/>
                <w:sz w:val="20"/>
              </w:rPr>
              <w:t>○</w:t>
            </w:r>
            <w:r w:rsidR="00E17A14" w:rsidRPr="00E17A14">
              <w:rPr>
                <w:rFonts w:ascii="ＭＳ 明朝" w:hAnsi="ＭＳ 明朝" w:hint="eastAsia"/>
                <w:sz w:val="20"/>
              </w:rPr>
              <w:t xml:space="preserve">名　</w:t>
            </w:r>
          </w:p>
        </w:tc>
      </w:tr>
      <w:tr w:rsidR="00E17A14" w:rsidRPr="00E17A14" w14:paraId="006544EF" w14:textId="77777777" w:rsidTr="005700B8">
        <w:tc>
          <w:tcPr>
            <w:tcW w:w="1134" w:type="dxa"/>
            <w:vMerge/>
            <w:tcBorders>
              <w:left w:val="single" w:sz="12" w:space="0" w:color="auto"/>
            </w:tcBorders>
          </w:tcPr>
          <w:p w14:paraId="338649EB" w14:textId="77777777" w:rsidR="00E17A14" w:rsidRPr="00E17A14" w:rsidRDefault="00E17A14" w:rsidP="005700B8">
            <w:pPr>
              <w:rPr>
                <w:rFonts w:ascii="ＭＳ 明朝" w:hAnsi="ＭＳ 明朝"/>
                <w:sz w:val="20"/>
              </w:rPr>
            </w:pPr>
          </w:p>
        </w:tc>
        <w:tc>
          <w:tcPr>
            <w:tcW w:w="8883" w:type="dxa"/>
            <w:tcBorders>
              <w:top w:val="dotted" w:sz="4" w:space="0" w:color="auto"/>
              <w:bottom w:val="dotted" w:sz="4" w:space="0" w:color="auto"/>
              <w:right w:val="single" w:sz="12" w:space="0" w:color="auto"/>
            </w:tcBorders>
          </w:tcPr>
          <w:p w14:paraId="5A51BCB6" w14:textId="77D4B001" w:rsidR="00E17A14" w:rsidRDefault="00E17A14" w:rsidP="00E17A14">
            <w:pPr>
              <w:rPr>
                <w:rFonts w:ascii="ＭＳ 明朝" w:hAnsi="ＭＳ 明朝"/>
                <w:sz w:val="20"/>
              </w:rPr>
            </w:pPr>
            <w:r w:rsidRPr="00E17A14">
              <w:rPr>
                <w:rFonts w:ascii="ＭＳ 明朝" w:hAnsi="ＭＳ 明朝" w:hint="eastAsia"/>
                <w:sz w:val="20"/>
              </w:rPr>
              <w:t>■経理課長として従事。</w:t>
            </w:r>
          </w:p>
          <w:p w14:paraId="35710855" w14:textId="77777777" w:rsidR="00E17A14" w:rsidRPr="00E17A14" w:rsidRDefault="00E17A14" w:rsidP="00E17A14">
            <w:pPr>
              <w:rPr>
                <w:rFonts w:ascii="ＭＳ 明朝" w:hAnsi="ＭＳ 明朝"/>
                <w:sz w:val="20"/>
              </w:rPr>
            </w:pPr>
          </w:p>
          <w:p w14:paraId="0CC181F3" w14:textId="77777777" w:rsidR="00E17A14" w:rsidRPr="00E17A14" w:rsidRDefault="00E17A14" w:rsidP="00E17A14">
            <w:pPr>
              <w:rPr>
                <w:rFonts w:ascii="ＭＳ 明朝" w:hAnsi="ＭＳ 明朝"/>
                <w:sz w:val="20"/>
              </w:rPr>
            </w:pPr>
            <w:r w:rsidRPr="00E17A14">
              <w:rPr>
                <w:rFonts w:ascii="ＭＳ 明朝" w:hAnsi="ＭＳ 明朝" w:hint="eastAsia"/>
                <w:sz w:val="20"/>
              </w:rPr>
              <w:t>【担当業務】</w:t>
            </w:r>
          </w:p>
          <w:p w14:paraId="76A311C1" w14:textId="77777777" w:rsidR="00E17A14" w:rsidRPr="00E17A14" w:rsidRDefault="00E17A14" w:rsidP="00E17A14">
            <w:pPr>
              <w:rPr>
                <w:rFonts w:ascii="ＭＳ 明朝" w:hAnsi="ＭＳ 明朝"/>
                <w:sz w:val="20"/>
              </w:rPr>
            </w:pPr>
            <w:r w:rsidRPr="00E17A14">
              <w:rPr>
                <w:rFonts w:ascii="ＭＳ 明朝" w:hAnsi="ＭＳ 明朝" w:hint="eastAsia"/>
                <w:sz w:val="20"/>
              </w:rPr>
              <w:t>・決算処理：決算報告書、事業報告書作成</w:t>
            </w:r>
          </w:p>
          <w:p w14:paraId="68ED0814" w14:textId="77777777" w:rsidR="00E17A14" w:rsidRPr="00E17A14" w:rsidRDefault="00E17A14" w:rsidP="00E17A14">
            <w:pPr>
              <w:rPr>
                <w:rFonts w:ascii="ＭＳ 明朝" w:hAnsi="ＭＳ 明朝"/>
                <w:sz w:val="20"/>
              </w:rPr>
            </w:pPr>
            <w:r w:rsidRPr="00E17A14">
              <w:rPr>
                <w:rFonts w:ascii="ＭＳ 明朝" w:hAnsi="ＭＳ 明朝" w:hint="eastAsia"/>
                <w:sz w:val="20"/>
              </w:rPr>
              <w:t>・法人税、消費税他申告書作成</w:t>
            </w:r>
          </w:p>
          <w:p w14:paraId="685BE7EA" w14:textId="1137B721" w:rsidR="00E17A14" w:rsidRPr="00E17A14" w:rsidRDefault="00E17A14" w:rsidP="00E17A14">
            <w:pPr>
              <w:rPr>
                <w:rFonts w:ascii="ＭＳ 明朝" w:hAnsi="ＭＳ 明朝"/>
                <w:sz w:val="20"/>
              </w:rPr>
            </w:pPr>
            <w:r w:rsidRPr="00E17A14">
              <w:rPr>
                <w:rFonts w:ascii="ＭＳ 明朝" w:hAnsi="ＭＳ 明朝" w:hint="eastAsia"/>
                <w:sz w:val="20"/>
              </w:rPr>
              <w:t>・連結決算の導入責任者として、国内外グループ会社</w:t>
            </w:r>
            <w:r w:rsidR="006510A3">
              <w:rPr>
                <w:rFonts w:ascii="ＭＳ 明朝" w:hAnsi="ＭＳ 明朝" w:hint="eastAsia"/>
                <w:sz w:val="20"/>
              </w:rPr>
              <w:t>○○</w:t>
            </w:r>
            <w:r w:rsidRPr="00E17A14">
              <w:rPr>
                <w:rFonts w:ascii="ＭＳ 明朝" w:hAnsi="ＭＳ 明朝" w:hint="eastAsia"/>
                <w:sz w:val="20"/>
              </w:rPr>
              <w:t>社を立ち上げ</w:t>
            </w:r>
          </w:p>
          <w:p w14:paraId="28DCF77E" w14:textId="77777777" w:rsidR="00E17A14" w:rsidRPr="00E17A14" w:rsidRDefault="00E17A14" w:rsidP="00E17A14">
            <w:pPr>
              <w:rPr>
                <w:rFonts w:ascii="ＭＳ 明朝" w:hAnsi="ＭＳ 明朝"/>
                <w:sz w:val="20"/>
              </w:rPr>
            </w:pPr>
            <w:r w:rsidRPr="00E17A14">
              <w:rPr>
                <w:rFonts w:ascii="ＭＳ 明朝" w:hAnsi="ＭＳ 明朝" w:hint="eastAsia"/>
                <w:sz w:val="20"/>
              </w:rPr>
              <w:t>なお、立ち上げ後は連結決算担当として仕訳～財務諸表、決算報告書の作成に従事</w:t>
            </w:r>
          </w:p>
          <w:p w14:paraId="400F5D70" w14:textId="77777777" w:rsidR="00E17A14" w:rsidRPr="00E17A14" w:rsidRDefault="00E17A14" w:rsidP="00E17A14">
            <w:pPr>
              <w:rPr>
                <w:rFonts w:ascii="ＭＳ 明朝" w:hAnsi="ＭＳ 明朝"/>
                <w:sz w:val="20"/>
              </w:rPr>
            </w:pPr>
            <w:r w:rsidRPr="00E17A14">
              <w:rPr>
                <w:rFonts w:ascii="ＭＳ 明朝" w:hAnsi="ＭＳ 明朝" w:hint="eastAsia"/>
                <w:sz w:val="20"/>
              </w:rPr>
              <w:t>・会計士監査対応</w:t>
            </w:r>
          </w:p>
          <w:p w14:paraId="2880622A" w14:textId="77777777" w:rsidR="00E17A14" w:rsidRPr="00E17A14" w:rsidRDefault="00E17A14" w:rsidP="00E17A14">
            <w:pPr>
              <w:rPr>
                <w:rFonts w:ascii="ＭＳ 明朝" w:hAnsi="ＭＳ 明朝"/>
                <w:sz w:val="20"/>
              </w:rPr>
            </w:pPr>
            <w:r w:rsidRPr="00E17A14">
              <w:rPr>
                <w:rFonts w:ascii="ＭＳ 明朝" w:hAnsi="ＭＳ 明朝" w:hint="eastAsia"/>
                <w:sz w:val="20"/>
              </w:rPr>
              <w:t>・税務調査対応</w:t>
            </w:r>
          </w:p>
          <w:p w14:paraId="60429BE1" w14:textId="7D4AE563" w:rsidR="00E17A14" w:rsidRPr="00E17A14" w:rsidRDefault="00E17A14" w:rsidP="00E17A14">
            <w:pPr>
              <w:rPr>
                <w:rFonts w:ascii="ＭＳ 明朝" w:hAnsi="ＭＳ 明朝"/>
                <w:sz w:val="20"/>
              </w:rPr>
            </w:pPr>
            <w:r w:rsidRPr="00E17A14">
              <w:rPr>
                <w:rFonts w:ascii="ＭＳ 明朝" w:hAnsi="ＭＳ 明朝" w:hint="eastAsia"/>
                <w:sz w:val="20"/>
              </w:rPr>
              <w:t>・</w:t>
            </w:r>
            <w:r w:rsidR="006510A3">
              <w:rPr>
                <w:rFonts w:ascii="ＭＳ 明朝" w:hAnsi="ＭＳ 明朝" w:hint="eastAsia"/>
                <w:sz w:val="20"/>
              </w:rPr>
              <w:t>○○</w:t>
            </w:r>
            <w:r w:rsidRPr="00E17A14">
              <w:rPr>
                <w:rFonts w:ascii="ＭＳ 明朝" w:hAnsi="ＭＳ 明朝" w:hint="eastAsia"/>
                <w:sz w:val="20"/>
              </w:rPr>
              <w:t>（エリア）の海外会社担当（海外子会社の課題発見・改善実行）</w:t>
            </w:r>
          </w:p>
          <w:p w14:paraId="7662F089" w14:textId="7C21B730" w:rsidR="00E17A14" w:rsidRPr="00E17A14" w:rsidRDefault="00E17A14" w:rsidP="00E17A14">
            <w:pPr>
              <w:rPr>
                <w:rFonts w:ascii="ＭＳ 明朝" w:hAnsi="ＭＳ 明朝"/>
                <w:sz w:val="20"/>
              </w:rPr>
            </w:pPr>
            <w:r w:rsidRPr="00E17A14">
              <w:rPr>
                <w:rFonts w:ascii="ＭＳ 明朝" w:hAnsi="ＭＳ 明朝" w:hint="eastAsia"/>
                <w:sz w:val="20"/>
              </w:rPr>
              <w:t>・</w:t>
            </w:r>
            <w:r w:rsidR="006510A3">
              <w:rPr>
                <w:rFonts w:ascii="ＭＳ 明朝" w:hAnsi="ＭＳ 明朝" w:hint="eastAsia"/>
                <w:sz w:val="20"/>
              </w:rPr>
              <w:t>○○</w:t>
            </w:r>
            <w:r w:rsidRPr="00E17A14">
              <w:rPr>
                <w:rFonts w:ascii="ＭＳ 明朝" w:hAnsi="ＭＳ 明朝" w:hint="eastAsia"/>
                <w:sz w:val="20"/>
              </w:rPr>
              <w:t>（エリア）現地法人に小規模ERP パッケージを導入</w:t>
            </w:r>
          </w:p>
          <w:p w14:paraId="4CB2A3E4" w14:textId="00B9BD08" w:rsidR="00E17A14" w:rsidRPr="00E17A14" w:rsidRDefault="00E17A14" w:rsidP="00E17A14">
            <w:pPr>
              <w:rPr>
                <w:rFonts w:ascii="ＭＳ 明朝" w:hAnsi="ＭＳ 明朝"/>
                <w:sz w:val="20"/>
              </w:rPr>
            </w:pPr>
            <w:r w:rsidRPr="00E17A14">
              <w:rPr>
                <w:rFonts w:ascii="ＭＳ 明朝" w:hAnsi="ＭＳ 明朝" w:hint="eastAsia"/>
                <w:sz w:val="20"/>
              </w:rPr>
              <w:t>・</w:t>
            </w:r>
            <w:r w:rsidR="006510A3">
              <w:rPr>
                <w:rFonts w:ascii="ＭＳ 明朝" w:hAnsi="ＭＳ 明朝" w:hint="eastAsia"/>
                <w:sz w:val="20"/>
              </w:rPr>
              <w:t>○○</w:t>
            </w:r>
            <w:r w:rsidRPr="00E17A14">
              <w:rPr>
                <w:rFonts w:ascii="ＭＳ 明朝" w:hAnsi="ＭＳ 明朝" w:hint="eastAsia"/>
                <w:sz w:val="20"/>
              </w:rPr>
              <w:t>（エリア）の販売会社・製造会社・ソフト開発会社の経営管理及び経理業務サポート</w:t>
            </w:r>
          </w:p>
          <w:p w14:paraId="2B589552" w14:textId="32B14DBE" w:rsidR="00E17A14" w:rsidRPr="00E17A14" w:rsidRDefault="00E17A14" w:rsidP="00E17A14">
            <w:pPr>
              <w:ind w:left="150"/>
              <w:rPr>
                <w:rFonts w:ascii="ＭＳ 明朝" w:hAnsi="ＭＳ 明朝"/>
                <w:sz w:val="20"/>
              </w:rPr>
            </w:pPr>
            <w:r w:rsidRPr="00E17A14">
              <w:rPr>
                <w:rFonts w:ascii="ＭＳ 明朝" w:hAnsi="ＭＳ 明朝" w:hint="eastAsia"/>
                <w:sz w:val="20"/>
              </w:rPr>
              <w:t>・不採算子会社の経営改善や閉鎖業務（</w:t>
            </w:r>
            <w:r w:rsidR="006510A3">
              <w:rPr>
                <w:rFonts w:ascii="ＭＳ 明朝" w:hAnsi="ＭＳ 明朝" w:hint="eastAsia"/>
                <w:sz w:val="20"/>
              </w:rPr>
              <w:t>○○</w:t>
            </w:r>
            <w:r w:rsidRPr="00E17A14">
              <w:rPr>
                <w:rFonts w:ascii="ＭＳ 明朝" w:hAnsi="ＭＳ 明朝" w:hint="eastAsia"/>
                <w:sz w:val="20"/>
              </w:rPr>
              <w:t>（エリア）子会社の閉鎖手続き対応）</w:t>
            </w:r>
          </w:p>
        </w:tc>
      </w:tr>
      <w:tr w:rsidR="00E17A14" w:rsidRPr="00E17A14" w14:paraId="1FA9A9F2" w14:textId="77777777" w:rsidTr="005700B8">
        <w:tc>
          <w:tcPr>
            <w:tcW w:w="1134" w:type="dxa"/>
            <w:vMerge/>
            <w:tcBorders>
              <w:left w:val="single" w:sz="12" w:space="0" w:color="auto"/>
              <w:bottom w:val="single" w:sz="12" w:space="0" w:color="auto"/>
            </w:tcBorders>
          </w:tcPr>
          <w:p w14:paraId="481225A5" w14:textId="77777777" w:rsidR="00E17A14" w:rsidRPr="00E17A14" w:rsidRDefault="00E17A14" w:rsidP="005700B8">
            <w:pPr>
              <w:rPr>
                <w:rFonts w:ascii="ＭＳ 明朝" w:hAnsi="ＭＳ 明朝"/>
                <w:sz w:val="20"/>
              </w:rPr>
            </w:pPr>
          </w:p>
        </w:tc>
        <w:tc>
          <w:tcPr>
            <w:tcW w:w="8883" w:type="dxa"/>
            <w:tcBorders>
              <w:top w:val="dotted" w:sz="4" w:space="0" w:color="auto"/>
              <w:bottom w:val="single" w:sz="12" w:space="0" w:color="auto"/>
              <w:right w:val="single" w:sz="12" w:space="0" w:color="auto"/>
            </w:tcBorders>
          </w:tcPr>
          <w:p w14:paraId="7B3AF3D8" w14:textId="77777777" w:rsidR="00E17A14" w:rsidRPr="00E17A14" w:rsidRDefault="00E17A14" w:rsidP="005700B8">
            <w:pPr>
              <w:rPr>
                <w:rFonts w:ascii="ＭＳ 明朝" w:hAnsi="ＭＳ 明朝"/>
                <w:sz w:val="20"/>
              </w:rPr>
            </w:pPr>
            <w:r w:rsidRPr="00E17A14">
              <w:rPr>
                <w:rFonts w:ascii="ＭＳ 明朝" w:hAnsi="ＭＳ 明朝" w:hint="eastAsia"/>
                <w:sz w:val="20"/>
              </w:rPr>
              <w:t>※補足があれば記載</w:t>
            </w:r>
          </w:p>
        </w:tc>
      </w:tr>
    </w:tbl>
    <w:p w14:paraId="1275DC77" w14:textId="4E9770CF" w:rsidR="00E17A14" w:rsidRDefault="00E17A14">
      <w:pPr>
        <w:rPr>
          <w:rFonts w:ascii="ＭＳ 明朝" w:hAnsi="ＭＳ 明朝"/>
          <w:sz w:val="18"/>
          <w:szCs w:val="18"/>
        </w:rPr>
      </w:pPr>
    </w:p>
    <w:p w14:paraId="22CF9C27" w14:textId="77777777" w:rsidR="00E17A14" w:rsidRPr="00E17A14" w:rsidRDefault="00E17A14">
      <w:pPr>
        <w:rPr>
          <w:rFonts w:ascii="ＭＳ 明朝" w:hAnsi="ＭＳ 明朝"/>
          <w:sz w:val="18"/>
          <w:szCs w:val="18"/>
        </w:rPr>
      </w:pPr>
    </w:p>
    <w:p w14:paraId="7298B026" w14:textId="77777777" w:rsidR="00AA236C" w:rsidRPr="00E17A14" w:rsidRDefault="00497F17" w:rsidP="00AA236C">
      <w:pPr>
        <w:rPr>
          <w:rFonts w:ascii="ＭＳ 明朝" w:hAnsi="ＭＳ 明朝"/>
          <w:b/>
          <w:sz w:val="20"/>
        </w:rPr>
      </w:pPr>
      <w:r w:rsidRPr="00E17A14">
        <w:rPr>
          <w:rFonts w:ascii="ＭＳ 明朝" w:hAnsi="ＭＳ 明朝" w:hint="eastAsia"/>
          <w:b/>
          <w:sz w:val="20"/>
        </w:rPr>
        <w:t>■</w:t>
      </w:r>
      <w:r w:rsidR="00AA236C" w:rsidRPr="00E17A14">
        <w:rPr>
          <w:rFonts w:ascii="ＭＳ 明朝" w:hAnsi="ＭＳ 明朝" w:hint="eastAsia"/>
          <w:b/>
          <w:sz w:val="20"/>
        </w:rPr>
        <w:t>活かせる経験・知識・技術</w:t>
      </w:r>
    </w:p>
    <w:p w14:paraId="7A54E535"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【例文：経理系】</w:t>
      </w:r>
    </w:p>
    <w:p w14:paraId="25EA2ED2"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・月次決算/年次決算/税務申告/連結決算業務といった経理業務全般の幅広い経験</w:t>
      </w:r>
    </w:p>
    <w:p w14:paraId="2412FED7"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・会計数値から事業課題を抽出する財務分析力</w:t>
      </w:r>
    </w:p>
    <w:p w14:paraId="07C73BB3" w14:textId="77777777" w:rsidR="00E17A14" w:rsidRPr="00E17A14" w:rsidRDefault="00E17A14" w:rsidP="00E17A14">
      <w:pPr>
        <w:ind w:left="150"/>
        <w:rPr>
          <w:rFonts w:ascii="ＭＳ 明朝" w:hAnsi="ＭＳ 明朝"/>
          <w:sz w:val="20"/>
        </w:rPr>
      </w:pPr>
    </w:p>
    <w:p w14:paraId="014A0159"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【例文：企画・プロマネ系】</w:t>
      </w:r>
    </w:p>
    <w:p w14:paraId="0F22531B"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・仮説検証から事業計画、実行立案、推進といった事業企画業務全般</w:t>
      </w:r>
    </w:p>
    <w:p w14:paraId="32DAE6E3"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・プロジェクトマネジメント、海外子会社の支援、経営管理業務</w:t>
      </w:r>
    </w:p>
    <w:p w14:paraId="12D85AA9"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・ERP や海外システムの導入業務経験による業務改善の経験</w:t>
      </w:r>
    </w:p>
    <w:p w14:paraId="111ACC78"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・メンバーおよび業務マネジメント</w:t>
      </w:r>
    </w:p>
    <w:p w14:paraId="4C22C2DD" w14:textId="77777777" w:rsidR="00E17A14" w:rsidRPr="00E17A14" w:rsidRDefault="00E17A14" w:rsidP="00E17A14">
      <w:pPr>
        <w:ind w:left="150"/>
        <w:rPr>
          <w:rFonts w:ascii="ＭＳ 明朝" w:hAnsi="ＭＳ 明朝"/>
          <w:sz w:val="20"/>
        </w:rPr>
      </w:pPr>
    </w:p>
    <w:p w14:paraId="6C9A815F"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【例文：グローバル系】</w:t>
      </w:r>
    </w:p>
    <w:p w14:paraId="7E61FD03" w14:textId="77777777" w:rsidR="00E17A14" w:rsidRPr="00E17A14" w:rsidRDefault="00E17A14" w:rsidP="00E17A14">
      <w:pPr>
        <w:ind w:left="150"/>
        <w:rPr>
          <w:rFonts w:ascii="ＭＳ 明朝" w:hAnsi="ＭＳ 明朝"/>
          <w:sz w:val="20"/>
        </w:rPr>
      </w:pPr>
      <w:r w:rsidRPr="00E17A14">
        <w:rPr>
          <w:rFonts w:ascii="ＭＳ 明朝" w:hAnsi="ＭＳ 明朝" w:hint="eastAsia"/>
          <w:sz w:val="20"/>
        </w:rPr>
        <w:t>・海外駐在経験を通したグローバルなコミュニケーション能力</w:t>
      </w:r>
    </w:p>
    <w:p w14:paraId="56CD53CA" w14:textId="45076C82" w:rsidR="00162642" w:rsidRDefault="00E17A14" w:rsidP="00E17A14">
      <w:pPr>
        <w:ind w:left="150"/>
        <w:rPr>
          <w:rFonts w:ascii="ＭＳ 明朝" w:hAnsi="ＭＳ 明朝"/>
          <w:sz w:val="20"/>
        </w:rPr>
      </w:pPr>
      <w:r w:rsidRPr="00E17A14">
        <w:rPr>
          <w:rFonts w:ascii="ＭＳ 明朝" w:hAnsi="ＭＳ 明朝" w:hint="eastAsia"/>
          <w:sz w:val="20"/>
        </w:rPr>
        <w:t>・国際会計基準（USGAAP、IFRS)への対応</w:t>
      </w:r>
    </w:p>
    <w:p w14:paraId="6D4D83F7" w14:textId="77777777" w:rsidR="009878AB" w:rsidRPr="00E17A14" w:rsidRDefault="009878AB" w:rsidP="009878AB">
      <w:pPr>
        <w:rPr>
          <w:rFonts w:ascii="ＭＳ 明朝" w:hAnsi="ＭＳ 明朝"/>
          <w:b/>
          <w:sz w:val="20"/>
        </w:rPr>
      </w:pPr>
    </w:p>
    <w:p w14:paraId="51CC8ABF" w14:textId="1330DA6E" w:rsidR="009878AB" w:rsidRPr="00E17A14" w:rsidRDefault="00881834" w:rsidP="009878AB">
      <w:pPr>
        <w:rPr>
          <w:rFonts w:ascii="ＭＳ 明朝" w:hAnsi="ＭＳ 明朝"/>
          <w:b/>
          <w:sz w:val="20"/>
        </w:rPr>
      </w:pPr>
      <w:r w:rsidRPr="00E17A14">
        <w:rPr>
          <w:rFonts w:ascii="ＭＳ 明朝" w:hAnsi="ＭＳ 明朝"/>
          <w:noProof/>
          <w:sz w:val="20"/>
        </w:rPr>
        <mc:AlternateContent>
          <mc:Choice Requires="wps">
            <w:drawing>
              <wp:anchor distT="0" distB="0" distL="114300" distR="114300" simplePos="0" relativeHeight="251657728" behindDoc="0" locked="0" layoutInCell="1" allowOverlap="1" wp14:anchorId="5516B85C" wp14:editId="487A1F78">
                <wp:simplePos x="0" y="0"/>
                <wp:positionH relativeFrom="column">
                  <wp:posOffset>885190</wp:posOffset>
                </wp:positionH>
                <wp:positionV relativeFrom="paragraph">
                  <wp:posOffset>-10906125</wp:posOffset>
                </wp:positionV>
                <wp:extent cx="960755" cy="362585"/>
                <wp:effectExtent l="0" t="0" r="0" b="0"/>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6DBFFAB3" w14:textId="77777777" w:rsidR="009878AB" w:rsidRPr="008D6B46" w:rsidRDefault="009878AB" w:rsidP="009878AB">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6B8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3"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6DBFFAB3" w14:textId="77777777" w:rsidR="009878AB" w:rsidRPr="008D6B46" w:rsidRDefault="009878AB" w:rsidP="009878AB">
                      <w:pPr>
                        <w:rPr>
                          <w:sz w:val="16"/>
                          <w:szCs w:val="16"/>
                        </w:rPr>
                      </w:pPr>
                      <w:r w:rsidRPr="008D6B46">
                        <w:rPr>
                          <w:rFonts w:hint="eastAsia"/>
                          <w:sz w:val="16"/>
                          <w:szCs w:val="16"/>
                        </w:rPr>
                        <w:t>あまり、限定せずに簡潔に！</w:t>
                      </w:r>
                    </w:p>
                  </w:txbxContent>
                </v:textbox>
              </v:shape>
            </w:pict>
          </mc:Fallback>
        </mc:AlternateContent>
      </w:r>
      <w:r w:rsidR="009878AB" w:rsidRPr="00E17A14">
        <w:rPr>
          <w:rFonts w:ascii="ＭＳ 明朝" w:hAnsi="ＭＳ 明朝" w:hint="eastAsia"/>
          <w:b/>
          <w:sz w:val="20"/>
        </w:rPr>
        <w:t>■自己</w:t>
      </w:r>
      <w:r w:rsidR="00AE1D6F" w:rsidRPr="00E17A14">
        <w:rPr>
          <w:rFonts w:ascii="ＭＳ 明朝" w:hAnsi="ＭＳ 明朝" w:hint="eastAsia"/>
          <w:b/>
          <w:sz w:val="20"/>
        </w:rPr>
        <w:t>PR</w:t>
      </w:r>
    </w:p>
    <w:p w14:paraId="7B203CF3" w14:textId="77777777" w:rsidR="00E17A14" w:rsidRPr="00E17A14" w:rsidRDefault="00E17A14" w:rsidP="00E17A14">
      <w:pPr>
        <w:ind w:left="180" w:hangingChars="100" w:hanging="180"/>
        <w:rPr>
          <w:rFonts w:ascii="ＭＳ 明朝" w:hAnsi="ＭＳ 明朝"/>
          <w:bCs/>
          <w:sz w:val="20"/>
        </w:rPr>
      </w:pPr>
      <w:r w:rsidRPr="00E17A14">
        <w:rPr>
          <w:rFonts w:ascii="ＭＳ 明朝" w:hAnsi="ＭＳ 明朝" w:hint="eastAsia"/>
          <w:bCs/>
          <w:sz w:val="20"/>
        </w:rPr>
        <w:t>数字の処理にとどまらず、経営戦略の実現を支えることを強く意識して取り組んでまいりました。子会社の管理においては</w:t>
      </w:r>
    </w:p>
    <w:p w14:paraId="1ECF3C67" w14:textId="77777777" w:rsidR="00E17A14" w:rsidRPr="00E17A14" w:rsidRDefault="00E17A14" w:rsidP="00E17A14">
      <w:pPr>
        <w:ind w:left="180" w:hangingChars="100" w:hanging="180"/>
        <w:rPr>
          <w:rFonts w:ascii="ＭＳ 明朝" w:hAnsi="ＭＳ 明朝"/>
          <w:bCs/>
          <w:sz w:val="20"/>
        </w:rPr>
      </w:pPr>
      <w:r w:rsidRPr="00E17A14">
        <w:rPr>
          <w:rFonts w:ascii="ＭＳ 明朝" w:hAnsi="ＭＳ 明朝" w:hint="eastAsia"/>
          <w:bCs/>
          <w:sz w:val="20"/>
        </w:rPr>
        <w:t>コスト改善策に力を入れ、黒字化を実現しております。会社の根幹を守るため、ミスや不正を未然に防ぐ仕組みも整え、</w:t>
      </w:r>
    </w:p>
    <w:p w14:paraId="0F4CF44B" w14:textId="77777777" w:rsidR="00E17A14" w:rsidRPr="00E17A14" w:rsidRDefault="00E17A14" w:rsidP="00E17A14">
      <w:pPr>
        <w:ind w:left="180" w:hangingChars="100" w:hanging="180"/>
        <w:rPr>
          <w:rFonts w:ascii="ＭＳ 明朝" w:hAnsi="ＭＳ 明朝"/>
          <w:bCs/>
          <w:sz w:val="20"/>
        </w:rPr>
      </w:pPr>
      <w:r w:rsidRPr="00E17A14">
        <w:rPr>
          <w:rFonts w:ascii="ＭＳ 明朝" w:hAnsi="ＭＳ 明朝" w:hint="eastAsia"/>
          <w:bCs/>
          <w:sz w:val="20"/>
        </w:rPr>
        <w:t>全部署の責任者とコミュニケーションをとることで意識改革を実行してまいりました。今後も経営の安定・改善に貢献したいと</w:t>
      </w:r>
    </w:p>
    <w:p w14:paraId="16039FA3" w14:textId="16448F8E" w:rsidR="00F0049A" w:rsidRPr="00E17A14" w:rsidRDefault="00E17A14" w:rsidP="00E17A14">
      <w:pPr>
        <w:ind w:left="180" w:hangingChars="100" w:hanging="180"/>
        <w:rPr>
          <w:rFonts w:ascii="ＭＳ 明朝" w:hAnsi="ＭＳ 明朝"/>
          <w:bCs/>
          <w:sz w:val="20"/>
        </w:rPr>
      </w:pPr>
      <w:r w:rsidRPr="00E17A14">
        <w:rPr>
          <w:rFonts w:ascii="ＭＳ 明朝" w:hAnsi="ＭＳ 明朝" w:hint="eastAsia"/>
          <w:bCs/>
          <w:sz w:val="20"/>
        </w:rPr>
        <w:t>考えています。</w:t>
      </w:r>
    </w:p>
    <w:p w14:paraId="14170704" w14:textId="7BDCDDAC" w:rsidR="00F0049A" w:rsidRPr="00E17A14" w:rsidRDefault="00F0049A" w:rsidP="00F0049A">
      <w:pPr>
        <w:ind w:left="180" w:hangingChars="100" w:hanging="180"/>
        <w:jc w:val="right"/>
        <w:rPr>
          <w:rFonts w:ascii="ＭＳ 明朝" w:hAnsi="ＭＳ 明朝"/>
          <w:bCs/>
          <w:sz w:val="20"/>
        </w:rPr>
      </w:pPr>
      <w:r w:rsidRPr="00E17A14">
        <w:rPr>
          <w:rFonts w:ascii="ＭＳ 明朝" w:hAnsi="ＭＳ 明朝" w:hint="eastAsia"/>
          <w:bCs/>
          <w:sz w:val="20"/>
        </w:rPr>
        <w:t>以上</w:t>
      </w:r>
    </w:p>
    <w:sectPr w:rsidR="00F0049A" w:rsidRPr="00E17A14" w:rsidSect="00155189">
      <w:pgSz w:w="11906" w:h="16838" w:code="9"/>
      <w:pgMar w:top="567" w:right="851" w:bottom="567" w:left="851" w:header="454" w:footer="397"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11F32" w14:textId="77777777" w:rsidR="00DC3A5F" w:rsidRDefault="00DC3A5F">
      <w:r>
        <w:separator/>
      </w:r>
    </w:p>
  </w:endnote>
  <w:endnote w:type="continuationSeparator" w:id="0">
    <w:p w14:paraId="1B04141E" w14:textId="77777777" w:rsidR="00DC3A5F" w:rsidRDefault="00DC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7B0A" w14:textId="77777777" w:rsidR="00DC3A5F" w:rsidRDefault="00DC3A5F">
      <w:r>
        <w:separator/>
      </w:r>
    </w:p>
  </w:footnote>
  <w:footnote w:type="continuationSeparator" w:id="0">
    <w:p w14:paraId="2ED6829E" w14:textId="77777777" w:rsidR="00DC3A5F" w:rsidRDefault="00DC3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8B1"/>
    <w:multiLevelType w:val="hybridMultilevel"/>
    <w:tmpl w:val="8A8EC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7E054B"/>
    <w:multiLevelType w:val="hybridMultilevel"/>
    <w:tmpl w:val="6040FA7C"/>
    <w:lvl w:ilvl="0" w:tplc="04090001">
      <w:start w:val="1"/>
      <w:numFmt w:val="bullet"/>
      <w:lvlText w:val=""/>
      <w:lvlJc w:val="left"/>
      <w:pPr>
        <w:tabs>
          <w:tab w:val="num" w:pos="592"/>
        </w:tabs>
        <w:ind w:left="592" w:hanging="420"/>
      </w:pPr>
      <w:rPr>
        <w:rFonts w:ascii="Wingdings" w:hAnsi="Wingdings" w:hint="default"/>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FB51C0"/>
    <w:multiLevelType w:val="hybridMultilevel"/>
    <w:tmpl w:val="08028BB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3A870E03"/>
    <w:multiLevelType w:val="hybridMultilevel"/>
    <w:tmpl w:val="B62081CA"/>
    <w:lvl w:ilvl="0" w:tplc="F4C4B4C6">
      <w:numFmt w:val="bullet"/>
      <w:lvlText w:val="・"/>
      <w:lvlJc w:val="left"/>
      <w:pPr>
        <w:tabs>
          <w:tab w:val="num" w:pos="510"/>
        </w:tabs>
        <w:ind w:left="510" w:hanging="360"/>
      </w:pPr>
      <w:rPr>
        <w:rFonts w:ascii="ＭＳ ゴシック" w:eastAsia="ＭＳ ゴシック" w:hAnsi="ＭＳ ゴシック" w:cs="Times New Roman" w:hint="eastAsia"/>
      </w:rPr>
    </w:lvl>
    <w:lvl w:ilvl="1" w:tplc="B156E684">
      <w:numFmt w:val="bullet"/>
      <w:lvlText w:val="※"/>
      <w:lvlJc w:val="left"/>
      <w:pPr>
        <w:tabs>
          <w:tab w:val="num" w:pos="930"/>
        </w:tabs>
        <w:ind w:left="93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4113588"/>
    <w:multiLevelType w:val="hybridMultilevel"/>
    <w:tmpl w:val="8FAAEAC2"/>
    <w:lvl w:ilvl="0" w:tplc="33CED042">
      <w:numFmt w:val="bullet"/>
      <w:lvlText w:val="・"/>
      <w:lvlJc w:val="left"/>
      <w:pPr>
        <w:tabs>
          <w:tab w:val="num" w:pos="510"/>
        </w:tabs>
        <w:ind w:left="510" w:hanging="360"/>
      </w:pPr>
      <w:rPr>
        <w:rFonts w:ascii="ＭＳ ゴシック" w:eastAsia="ＭＳ ゴシック" w:hAnsi="ＭＳ ゴシック" w:cs="Times New Roman" w:hint="eastAsia"/>
      </w:rPr>
    </w:lvl>
    <w:lvl w:ilvl="1" w:tplc="C5B69414">
      <w:numFmt w:val="bullet"/>
      <w:lvlText w:val="※"/>
      <w:lvlJc w:val="left"/>
      <w:pPr>
        <w:tabs>
          <w:tab w:val="num" w:pos="930"/>
        </w:tabs>
        <w:ind w:left="93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6" w15:restartNumberingAfterBreak="0">
    <w:nsid w:val="6E9D404D"/>
    <w:multiLevelType w:val="multilevel"/>
    <w:tmpl w:val="1E0ADC00"/>
    <w:lvl w:ilvl="0">
      <w:start w:val="1"/>
      <w:numFmt w:val="bullet"/>
      <w:lvlText w:val=""/>
      <w:lvlJc w:val="left"/>
      <w:pPr>
        <w:tabs>
          <w:tab w:val="num" w:pos="592"/>
        </w:tabs>
        <w:ind w:left="592" w:hanging="420"/>
      </w:pPr>
      <w:rPr>
        <w:rFonts w:ascii="Wingdings" w:hAnsi="Wingdings" w:hint="default"/>
      </w:rPr>
    </w:lvl>
    <w:lvl w:ilvl="1">
      <w:start w:val="1"/>
      <w:numFmt w:val="bullet"/>
      <w:lvlText w:val=""/>
      <w:lvlJc w:val="left"/>
      <w:pPr>
        <w:tabs>
          <w:tab w:val="num" w:pos="1012"/>
        </w:tabs>
        <w:ind w:left="1012" w:hanging="420"/>
      </w:pPr>
      <w:rPr>
        <w:rFonts w:ascii="Wingdings" w:hAnsi="Wingdings" w:hint="default"/>
      </w:rPr>
    </w:lvl>
    <w:lvl w:ilvl="2">
      <w:start w:val="1"/>
      <w:numFmt w:val="bullet"/>
      <w:lvlText w:val=""/>
      <w:lvlJc w:val="left"/>
      <w:pPr>
        <w:tabs>
          <w:tab w:val="num" w:pos="1432"/>
        </w:tabs>
        <w:ind w:left="1432" w:hanging="420"/>
      </w:pPr>
      <w:rPr>
        <w:rFonts w:ascii="Wingdings" w:hAnsi="Wingdings" w:hint="default"/>
      </w:rPr>
    </w:lvl>
    <w:lvl w:ilvl="3">
      <w:start w:val="1"/>
      <w:numFmt w:val="bullet"/>
      <w:lvlText w:val=""/>
      <w:lvlJc w:val="left"/>
      <w:pPr>
        <w:tabs>
          <w:tab w:val="num" w:pos="1852"/>
        </w:tabs>
        <w:ind w:left="1852" w:hanging="420"/>
      </w:pPr>
      <w:rPr>
        <w:rFonts w:ascii="Wingdings" w:hAnsi="Wingdings" w:hint="default"/>
      </w:rPr>
    </w:lvl>
    <w:lvl w:ilvl="4">
      <w:start w:val="1"/>
      <w:numFmt w:val="bullet"/>
      <w:lvlText w:val=""/>
      <w:lvlJc w:val="left"/>
      <w:pPr>
        <w:tabs>
          <w:tab w:val="num" w:pos="2272"/>
        </w:tabs>
        <w:ind w:left="2272" w:hanging="420"/>
      </w:pPr>
      <w:rPr>
        <w:rFonts w:ascii="Wingdings" w:hAnsi="Wingdings" w:hint="default"/>
      </w:rPr>
    </w:lvl>
    <w:lvl w:ilvl="5">
      <w:start w:val="1"/>
      <w:numFmt w:val="bullet"/>
      <w:lvlText w:val=""/>
      <w:lvlJc w:val="left"/>
      <w:pPr>
        <w:tabs>
          <w:tab w:val="num" w:pos="2692"/>
        </w:tabs>
        <w:ind w:left="2692" w:hanging="420"/>
      </w:pPr>
      <w:rPr>
        <w:rFonts w:ascii="Wingdings" w:hAnsi="Wingdings" w:hint="default"/>
      </w:rPr>
    </w:lvl>
    <w:lvl w:ilvl="6">
      <w:start w:val="1"/>
      <w:numFmt w:val="bullet"/>
      <w:lvlText w:val=""/>
      <w:lvlJc w:val="left"/>
      <w:pPr>
        <w:tabs>
          <w:tab w:val="num" w:pos="3112"/>
        </w:tabs>
        <w:ind w:left="3112" w:hanging="420"/>
      </w:pPr>
      <w:rPr>
        <w:rFonts w:ascii="Wingdings" w:hAnsi="Wingdings" w:hint="default"/>
      </w:rPr>
    </w:lvl>
    <w:lvl w:ilvl="7">
      <w:start w:val="1"/>
      <w:numFmt w:val="bullet"/>
      <w:lvlText w:val=""/>
      <w:lvlJc w:val="left"/>
      <w:pPr>
        <w:tabs>
          <w:tab w:val="num" w:pos="3532"/>
        </w:tabs>
        <w:ind w:left="3532" w:hanging="420"/>
      </w:pPr>
      <w:rPr>
        <w:rFonts w:ascii="Wingdings" w:hAnsi="Wingdings" w:hint="default"/>
      </w:rPr>
    </w:lvl>
    <w:lvl w:ilvl="8">
      <w:start w:val="1"/>
      <w:numFmt w:val="bullet"/>
      <w:lvlText w:val=""/>
      <w:lvlJc w:val="left"/>
      <w:pPr>
        <w:tabs>
          <w:tab w:val="num" w:pos="3952"/>
        </w:tabs>
        <w:ind w:left="3952"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9" w15:restartNumberingAfterBreak="0">
    <w:nsid w:val="7C273C2B"/>
    <w:multiLevelType w:val="hybridMultilevel"/>
    <w:tmpl w:val="1E0ADC00"/>
    <w:lvl w:ilvl="0" w:tplc="0409000B">
      <w:start w:val="1"/>
      <w:numFmt w:val="bullet"/>
      <w:lvlText w:val=""/>
      <w:lvlJc w:val="left"/>
      <w:pPr>
        <w:tabs>
          <w:tab w:val="num" w:pos="592"/>
        </w:tabs>
        <w:ind w:left="592" w:hanging="420"/>
      </w:pPr>
      <w:rPr>
        <w:rFonts w:ascii="Wingdings" w:hAnsi="Wingdings" w:hint="default"/>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num w:numId="1">
    <w:abstractNumId w:val="3"/>
  </w:num>
  <w:num w:numId="2">
    <w:abstractNumId w:val="13"/>
  </w:num>
  <w:num w:numId="3">
    <w:abstractNumId w:val="9"/>
  </w:num>
  <w:num w:numId="4">
    <w:abstractNumId w:val="2"/>
  </w:num>
  <w:num w:numId="5">
    <w:abstractNumId w:val="11"/>
  </w:num>
  <w:num w:numId="6">
    <w:abstractNumId w:val="17"/>
  </w:num>
  <w:num w:numId="7">
    <w:abstractNumId w:val="1"/>
  </w:num>
  <w:num w:numId="8">
    <w:abstractNumId w:val="14"/>
  </w:num>
  <w:num w:numId="9">
    <w:abstractNumId w:val="7"/>
  </w:num>
  <w:num w:numId="10">
    <w:abstractNumId w:val="6"/>
  </w:num>
  <w:num w:numId="11">
    <w:abstractNumId w:val="18"/>
  </w:num>
  <w:num w:numId="12">
    <w:abstractNumId w:val="4"/>
  </w:num>
  <w:num w:numId="13">
    <w:abstractNumId w:val="12"/>
  </w:num>
  <w:num w:numId="14">
    <w:abstractNumId w:val="15"/>
  </w:num>
  <w:num w:numId="15">
    <w:abstractNumId w:val="10"/>
  </w:num>
  <w:num w:numId="16">
    <w:abstractNumId w:val="0"/>
  </w:num>
  <w:num w:numId="17">
    <w:abstractNumId w:val="8"/>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71E61"/>
    <w:rsid w:val="000720F4"/>
    <w:rsid w:val="000A014A"/>
    <w:rsid w:val="000A4B35"/>
    <w:rsid w:val="000B5E49"/>
    <w:rsid w:val="001348C7"/>
    <w:rsid w:val="00155189"/>
    <w:rsid w:val="00162642"/>
    <w:rsid w:val="0026567F"/>
    <w:rsid w:val="00286B79"/>
    <w:rsid w:val="002A5764"/>
    <w:rsid w:val="002F21D3"/>
    <w:rsid w:val="00344AC8"/>
    <w:rsid w:val="00345F0E"/>
    <w:rsid w:val="00374650"/>
    <w:rsid w:val="003A2CD0"/>
    <w:rsid w:val="003C3A26"/>
    <w:rsid w:val="00406B6C"/>
    <w:rsid w:val="004140FB"/>
    <w:rsid w:val="00434A3D"/>
    <w:rsid w:val="00480ABB"/>
    <w:rsid w:val="00497F17"/>
    <w:rsid w:val="004A4FBD"/>
    <w:rsid w:val="004D327F"/>
    <w:rsid w:val="004E3D8A"/>
    <w:rsid w:val="005071E5"/>
    <w:rsid w:val="00514CA5"/>
    <w:rsid w:val="0053565A"/>
    <w:rsid w:val="005D0552"/>
    <w:rsid w:val="005D7427"/>
    <w:rsid w:val="006168E0"/>
    <w:rsid w:val="006510A3"/>
    <w:rsid w:val="00652CB5"/>
    <w:rsid w:val="00655798"/>
    <w:rsid w:val="006815D5"/>
    <w:rsid w:val="006A17F6"/>
    <w:rsid w:val="006C1C06"/>
    <w:rsid w:val="006E69C1"/>
    <w:rsid w:val="006E6B74"/>
    <w:rsid w:val="006F325D"/>
    <w:rsid w:val="00764562"/>
    <w:rsid w:val="007B3BB8"/>
    <w:rsid w:val="007C1224"/>
    <w:rsid w:val="007E4E15"/>
    <w:rsid w:val="007F3707"/>
    <w:rsid w:val="00823754"/>
    <w:rsid w:val="008301A1"/>
    <w:rsid w:val="008369E9"/>
    <w:rsid w:val="00875BC2"/>
    <w:rsid w:val="0087624A"/>
    <w:rsid w:val="00881834"/>
    <w:rsid w:val="008B6822"/>
    <w:rsid w:val="009166D9"/>
    <w:rsid w:val="009242CB"/>
    <w:rsid w:val="0098719B"/>
    <w:rsid w:val="009878AB"/>
    <w:rsid w:val="009A53A3"/>
    <w:rsid w:val="009C7B35"/>
    <w:rsid w:val="009C7D80"/>
    <w:rsid w:val="00A428C7"/>
    <w:rsid w:val="00A62994"/>
    <w:rsid w:val="00A74B11"/>
    <w:rsid w:val="00A75A83"/>
    <w:rsid w:val="00A907C0"/>
    <w:rsid w:val="00A93CBB"/>
    <w:rsid w:val="00AA236C"/>
    <w:rsid w:val="00AE1D6F"/>
    <w:rsid w:val="00B02ABB"/>
    <w:rsid w:val="00B22C1C"/>
    <w:rsid w:val="00B559DD"/>
    <w:rsid w:val="00BA3A72"/>
    <w:rsid w:val="00BF08CB"/>
    <w:rsid w:val="00C87CFC"/>
    <w:rsid w:val="00C96C93"/>
    <w:rsid w:val="00CB1075"/>
    <w:rsid w:val="00D06323"/>
    <w:rsid w:val="00D06348"/>
    <w:rsid w:val="00D97410"/>
    <w:rsid w:val="00D97782"/>
    <w:rsid w:val="00DC3A5F"/>
    <w:rsid w:val="00E17A14"/>
    <w:rsid w:val="00E75E72"/>
    <w:rsid w:val="00EA3EBA"/>
    <w:rsid w:val="00EA474E"/>
    <w:rsid w:val="00EB4381"/>
    <w:rsid w:val="00EB460E"/>
    <w:rsid w:val="00ED2045"/>
    <w:rsid w:val="00EF1B01"/>
    <w:rsid w:val="00EF49F7"/>
    <w:rsid w:val="00F0049A"/>
    <w:rsid w:val="00F10B5D"/>
    <w:rsid w:val="00F97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3F93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A14"/>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5D0552"/>
    <w:pPr>
      <w:jc w:val="right"/>
    </w:pPr>
    <w:rPr>
      <w:rFonts w:ascii="ＭＳ ゴシック" w:eastAsia="ＭＳ ゴシック" w:hAnsi="ＭＳ ゴシック"/>
      <w:sz w:val="18"/>
      <w:szCs w:val="18"/>
    </w:rPr>
  </w:style>
  <w:style w:type="character" w:customStyle="1" w:styleId="a6">
    <w:name w:val="フッター (文字)"/>
    <w:link w:val="a5"/>
    <w:uiPriority w:val="99"/>
    <w:rsid w:val="00155189"/>
    <w:rPr>
      <w:kern w:val="2"/>
      <w:sz w:val="21"/>
    </w:rPr>
  </w:style>
  <w:style w:type="character" w:styleId="ab">
    <w:name w:val="annotation reference"/>
    <w:basedOn w:val="a0"/>
    <w:uiPriority w:val="99"/>
    <w:semiHidden/>
    <w:unhideWhenUsed/>
    <w:rsid w:val="00B22C1C"/>
    <w:rPr>
      <w:sz w:val="18"/>
      <w:szCs w:val="18"/>
    </w:rPr>
  </w:style>
  <w:style w:type="paragraph" w:styleId="ac">
    <w:name w:val="annotation text"/>
    <w:basedOn w:val="a"/>
    <w:link w:val="ad"/>
    <w:uiPriority w:val="99"/>
    <w:semiHidden/>
    <w:unhideWhenUsed/>
    <w:rsid w:val="00B22C1C"/>
    <w:pPr>
      <w:jc w:val="left"/>
    </w:pPr>
  </w:style>
  <w:style w:type="character" w:customStyle="1" w:styleId="ad">
    <w:name w:val="コメント文字列 (文字)"/>
    <w:basedOn w:val="a0"/>
    <w:link w:val="ac"/>
    <w:uiPriority w:val="99"/>
    <w:semiHidden/>
    <w:rsid w:val="00B22C1C"/>
    <w:rPr>
      <w:kern w:val="2"/>
      <w:sz w:val="21"/>
    </w:rPr>
  </w:style>
  <w:style w:type="paragraph" w:styleId="ae">
    <w:name w:val="annotation subject"/>
    <w:basedOn w:val="ac"/>
    <w:next w:val="ac"/>
    <w:link w:val="af"/>
    <w:uiPriority w:val="99"/>
    <w:semiHidden/>
    <w:unhideWhenUsed/>
    <w:rsid w:val="00B22C1C"/>
    <w:rPr>
      <w:b/>
      <w:bCs/>
    </w:rPr>
  </w:style>
  <w:style w:type="character" w:customStyle="1" w:styleId="af">
    <w:name w:val="コメント内容 (文字)"/>
    <w:basedOn w:val="ad"/>
    <w:link w:val="ae"/>
    <w:uiPriority w:val="99"/>
    <w:semiHidden/>
    <w:rsid w:val="00B22C1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7756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1753</Words>
  <Characters>333</Characters>
  <Application>Microsoft Office Word</Application>
  <DocSecurity>0</DocSecurity>
  <Lines>2</Lines>
  <Paragraphs>4</Paragraphs>
  <ScaleCrop>false</ScaleCrop>
  <Manager/>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2022-12-12T07:47:00Z</dcterms:created>
  <dcterms:modified xsi:type="dcterms:W3CDTF">2022-12-12T07:47:00Z</dcterms:modified>
</cp:coreProperties>
</file>